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39B3" w14:textId="6A7D9200" w:rsidR="009C1386" w:rsidRPr="00CF0F16" w:rsidRDefault="009C1386" w:rsidP="009C1386">
      <w:pPr>
        <w:ind w:left="284"/>
        <w:rPr>
          <w:rFonts w:ascii="Arial" w:hAnsi="Arial" w:cs="Arial"/>
          <w:sz w:val="20"/>
          <w:szCs w:val="20"/>
        </w:rPr>
      </w:pPr>
      <w:r w:rsidRPr="00CF0F16">
        <w:rPr>
          <w:rFonts w:ascii="Arial" w:hAnsi="Arial" w:cs="Arial"/>
          <w:sz w:val="20"/>
          <w:szCs w:val="20"/>
        </w:rPr>
        <w:t>Jane Markham</w:t>
      </w:r>
      <w:r w:rsidR="00CC0F65" w:rsidRPr="00CF0F16">
        <w:rPr>
          <w:rFonts w:ascii="Arial" w:hAnsi="Arial" w:cs="Arial"/>
          <w:sz w:val="20"/>
          <w:szCs w:val="20"/>
        </w:rPr>
        <w:t xml:space="preserve"> </w:t>
      </w:r>
      <w:r w:rsidRPr="00CF0F16">
        <w:rPr>
          <w:rFonts w:ascii="Arial" w:hAnsi="Arial" w:cs="Arial"/>
          <w:sz w:val="20"/>
          <w:szCs w:val="20"/>
        </w:rPr>
        <w:t>-</w:t>
      </w:r>
      <w:r w:rsidR="00CC0F65" w:rsidRPr="00CF0F16">
        <w:rPr>
          <w:rFonts w:ascii="Arial" w:hAnsi="Arial" w:cs="Arial"/>
          <w:sz w:val="20"/>
          <w:szCs w:val="20"/>
        </w:rPr>
        <w:t xml:space="preserve"> </w:t>
      </w:r>
      <w:r w:rsidRPr="00CF0F16">
        <w:rPr>
          <w:rFonts w:ascii="Arial" w:hAnsi="Arial" w:cs="Arial"/>
          <w:sz w:val="20"/>
          <w:szCs w:val="20"/>
        </w:rPr>
        <w:t xml:space="preserve">Clerk, </w:t>
      </w:r>
      <w:proofErr w:type="spellStart"/>
      <w:r w:rsidRPr="00CF0F16">
        <w:rPr>
          <w:rFonts w:ascii="Arial" w:hAnsi="Arial" w:cs="Arial"/>
          <w:sz w:val="20"/>
          <w:szCs w:val="20"/>
        </w:rPr>
        <w:t>Draughton</w:t>
      </w:r>
      <w:proofErr w:type="spellEnd"/>
      <w:r w:rsidRPr="00CF0F16">
        <w:rPr>
          <w:rFonts w:ascii="Arial" w:hAnsi="Arial" w:cs="Arial"/>
          <w:sz w:val="20"/>
          <w:szCs w:val="20"/>
        </w:rPr>
        <w:t xml:space="preserve"> PC                                                         </w:t>
      </w:r>
      <w:r w:rsidR="00CF0F16">
        <w:rPr>
          <w:rFonts w:ascii="Arial" w:hAnsi="Arial" w:cs="Arial"/>
          <w:sz w:val="20"/>
          <w:szCs w:val="20"/>
        </w:rPr>
        <w:t xml:space="preserve"> </w:t>
      </w:r>
      <w:r w:rsidRPr="00CF0F16">
        <w:rPr>
          <w:rFonts w:ascii="Arial" w:hAnsi="Arial" w:cs="Arial"/>
          <w:sz w:val="20"/>
          <w:szCs w:val="20"/>
        </w:rPr>
        <w:t xml:space="preserve">        From:</w:t>
      </w:r>
      <w:r w:rsidR="00E249BF">
        <w:rPr>
          <w:rFonts w:ascii="Arial" w:hAnsi="Arial" w:cs="Arial"/>
          <w:sz w:val="20"/>
          <w:szCs w:val="20"/>
        </w:rPr>
        <w:t xml:space="preserve"> Resident </w:t>
      </w:r>
    </w:p>
    <w:p w14:paraId="2C02DD74" w14:textId="77A7BBC9" w:rsidR="009C1386" w:rsidRPr="00CF0F16" w:rsidRDefault="009C1386" w:rsidP="009C1386">
      <w:pPr>
        <w:ind w:left="284"/>
        <w:rPr>
          <w:rFonts w:ascii="Arial" w:hAnsi="Arial" w:cs="Arial"/>
          <w:sz w:val="20"/>
          <w:szCs w:val="20"/>
        </w:rPr>
      </w:pPr>
      <w:r w:rsidRPr="00CF0F16">
        <w:rPr>
          <w:rFonts w:ascii="Arial" w:hAnsi="Arial" w:cs="Arial"/>
          <w:sz w:val="20"/>
          <w:szCs w:val="20"/>
        </w:rPr>
        <w:t xml:space="preserve">                                                                                                                               </w:t>
      </w:r>
      <w:r w:rsidR="00CC0F65" w:rsidRPr="00CF0F16">
        <w:rPr>
          <w:rFonts w:ascii="Arial" w:hAnsi="Arial" w:cs="Arial"/>
          <w:sz w:val="20"/>
          <w:szCs w:val="20"/>
        </w:rPr>
        <w:t>5 September 2021</w:t>
      </w:r>
    </w:p>
    <w:p w14:paraId="7FC5C973" w14:textId="61CE2C86" w:rsidR="009C1386" w:rsidRPr="00CF0F16" w:rsidRDefault="009C1386" w:rsidP="009C1386">
      <w:pPr>
        <w:ind w:left="284"/>
        <w:rPr>
          <w:rFonts w:ascii="Arial" w:hAnsi="Arial" w:cs="Arial"/>
          <w:sz w:val="20"/>
          <w:szCs w:val="20"/>
        </w:rPr>
      </w:pPr>
    </w:p>
    <w:p w14:paraId="0D04E4EF" w14:textId="70563A1C" w:rsidR="009C1386" w:rsidRPr="00CF0F16" w:rsidRDefault="00CC0F65" w:rsidP="009C1386">
      <w:pPr>
        <w:ind w:left="284"/>
        <w:rPr>
          <w:rFonts w:ascii="Arial" w:hAnsi="Arial" w:cs="Arial"/>
          <w:b/>
          <w:bCs/>
          <w:sz w:val="20"/>
          <w:szCs w:val="20"/>
        </w:rPr>
      </w:pPr>
      <w:r w:rsidRPr="00CF0F16">
        <w:rPr>
          <w:rFonts w:ascii="Arial" w:hAnsi="Arial" w:cs="Arial"/>
          <w:b/>
          <w:bCs/>
          <w:sz w:val="20"/>
          <w:szCs w:val="20"/>
        </w:rPr>
        <w:t>BETTER BUSES</w:t>
      </w:r>
    </w:p>
    <w:p w14:paraId="0A3DC28F" w14:textId="6E64AF99" w:rsidR="00CC0F65" w:rsidRPr="00CF0F16" w:rsidRDefault="00CC0F65" w:rsidP="009C1386">
      <w:pPr>
        <w:ind w:left="284"/>
        <w:rPr>
          <w:rFonts w:ascii="Arial" w:hAnsi="Arial" w:cs="Arial"/>
          <w:b/>
          <w:bCs/>
          <w:sz w:val="20"/>
          <w:szCs w:val="20"/>
        </w:rPr>
      </w:pPr>
      <w:r w:rsidRPr="00CF0F16">
        <w:rPr>
          <w:rFonts w:ascii="Arial" w:hAnsi="Arial" w:cs="Arial"/>
          <w:b/>
          <w:bCs/>
          <w:sz w:val="20"/>
          <w:szCs w:val="20"/>
        </w:rPr>
        <w:t>Introduction</w:t>
      </w:r>
    </w:p>
    <w:p w14:paraId="67EF9877" w14:textId="2E7A7351" w:rsidR="00CC0F65" w:rsidRPr="00CF0F16" w:rsidRDefault="00CC0F65"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You asked me to consider CPRE’s proposals for “Bus Back Better” in North Yorkshire prior to a Parish Council (PC) discussion at its 13 September meeting. </w:t>
      </w:r>
      <w:r w:rsidR="00C82F0E">
        <w:rPr>
          <w:rFonts w:ascii="Arial" w:hAnsi="Arial" w:cs="Arial"/>
          <w:sz w:val="20"/>
          <w:szCs w:val="20"/>
        </w:rPr>
        <w:t>I</w:t>
      </w:r>
      <w:r w:rsidRPr="00CF0F16">
        <w:rPr>
          <w:rFonts w:ascii="Arial" w:hAnsi="Arial" w:cs="Arial"/>
          <w:sz w:val="20"/>
          <w:szCs w:val="20"/>
        </w:rPr>
        <w:t xml:space="preserve">t is not clear to me how comprehensive NYCC’s consultation has been or will be but that </w:t>
      </w:r>
      <w:r w:rsidR="00C82F0E">
        <w:rPr>
          <w:rFonts w:ascii="Arial" w:hAnsi="Arial" w:cs="Arial"/>
          <w:sz w:val="20"/>
          <w:szCs w:val="20"/>
        </w:rPr>
        <w:t xml:space="preserve">see that </w:t>
      </w:r>
      <w:r w:rsidRPr="00CF0F16">
        <w:rPr>
          <w:rFonts w:ascii="Arial" w:hAnsi="Arial" w:cs="Arial"/>
          <w:sz w:val="20"/>
          <w:szCs w:val="20"/>
        </w:rPr>
        <w:t xml:space="preserve">a deadline appears to have been passed on 3 September. I am therefore copying this to CPRE and </w:t>
      </w:r>
      <w:proofErr w:type="spellStart"/>
      <w:r w:rsidRPr="00CF0F16">
        <w:rPr>
          <w:rFonts w:ascii="Arial" w:hAnsi="Arial" w:cs="Arial"/>
          <w:sz w:val="20"/>
          <w:szCs w:val="20"/>
        </w:rPr>
        <w:t>DalesBus</w:t>
      </w:r>
      <w:proofErr w:type="spellEnd"/>
      <w:r w:rsidRPr="00CF0F16">
        <w:rPr>
          <w:rFonts w:ascii="Arial" w:hAnsi="Arial" w:cs="Arial"/>
          <w:sz w:val="20"/>
          <w:szCs w:val="20"/>
        </w:rPr>
        <w:t xml:space="preserve">. </w:t>
      </w:r>
      <w:r w:rsidRPr="00CF0F16">
        <w:rPr>
          <w:rFonts w:ascii="Arial" w:hAnsi="Arial" w:cs="Arial"/>
          <w:b/>
          <w:bCs/>
          <w:i/>
          <w:iCs/>
          <w:sz w:val="20"/>
          <w:szCs w:val="20"/>
        </w:rPr>
        <w:t>Overall, I recommend that Draughton PC</w:t>
      </w:r>
      <w:r w:rsidR="00CB7186" w:rsidRPr="00CF0F16">
        <w:rPr>
          <w:rFonts w:ascii="Arial" w:hAnsi="Arial" w:cs="Arial"/>
          <w:b/>
          <w:bCs/>
          <w:i/>
          <w:iCs/>
          <w:sz w:val="20"/>
          <w:szCs w:val="20"/>
        </w:rPr>
        <w:t xml:space="preserve"> supports the CPRE paper and submits proposals for local services </w:t>
      </w:r>
      <w:r w:rsidR="002274BC" w:rsidRPr="00CF0F16">
        <w:rPr>
          <w:rFonts w:ascii="Arial" w:hAnsi="Arial" w:cs="Arial"/>
          <w:b/>
          <w:bCs/>
          <w:i/>
          <w:iCs/>
          <w:sz w:val="20"/>
          <w:szCs w:val="20"/>
        </w:rPr>
        <w:t>itself</w:t>
      </w:r>
      <w:r w:rsidR="00CB7186" w:rsidRPr="00CF0F16">
        <w:rPr>
          <w:rFonts w:ascii="Arial" w:hAnsi="Arial" w:cs="Arial"/>
          <w:b/>
          <w:bCs/>
          <w:i/>
          <w:iCs/>
          <w:sz w:val="20"/>
          <w:szCs w:val="20"/>
        </w:rPr>
        <w:t>.</w:t>
      </w:r>
      <w:r w:rsidR="00CB7186" w:rsidRPr="00CF0F16">
        <w:rPr>
          <w:rFonts w:ascii="Arial" w:hAnsi="Arial" w:cs="Arial"/>
          <w:sz w:val="20"/>
          <w:szCs w:val="20"/>
        </w:rPr>
        <w:br/>
      </w:r>
    </w:p>
    <w:p w14:paraId="4F228522" w14:textId="060D61B7" w:rsidR="00CB7186" w:rsidRPr="00CF0F16" w:rsidRDefault="00CB7186"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This note has the underlying axioms that good local bus services are general economic and social benefits, that we should try to use them to the maximum to obtain those benefits, and that even a small community such as our own can do so. At a macro policy level, the Climate Emergency and other issues also suggest a need to reduce personal private transport use where possible. The CPRE paper </w:t>
      </w:r>
      <w:r w:rsidR="00C82F0E">
        <w:rPr>
          <w:rFonts w:ascii="Arial" w:hAnsi="Arial" w:cs="Arial"/>
          <w:sz w:val="20"/>
          <w:szCs w:val="20"/>
        </w:rPr>
        <w:t xml:space="preserve">underlines </w:t>
      </w:r>
      <w:r w:rsidRPr="00CF0F16">
        <w:rPr>
          <w:rFonts w:ascii="Arial" w:hAnsi="Arial" w:cs="Arial"/>
          <w:sz w:val="20"/>
          <w:szCs w:val="20"/>
        </w:rPr>
        <w:t>these, and they form part of the background to its own recommendations.</w:t>
      </w:r>
      <w:r w:rsidRPr="00CF0F16">
        <w:rPr>
          <w:rFonts w:ascii="Arial" w:hAnsi="Arial" w:cs="Arial"/>
          <w:sz w:val="20"/>
          <w:szCs w:val="20"/>
        </w:rPr>
        <w:br/>
      </w:r>
    </w:p>
    <w:p w14:paraId="0F6B7B2B" w14:textId="3DD06BCA" w:rsidR="00CB7186" w:rsidRPr="00CF0F16" w:rsidRDefault="00CB7186" w:rsidP="00CB7186">
      <w:pPr>
        <w:pStyle w:val="ListParagraph"/>
        <w:numPr>
          <w:ilvl w:val="0"/>
          <w:numId w:val="6"/>
        </w:numPr>
        <w:rPr>
          <w:rFonts w:ascii="Arial" w:hAnsi="Arial" w:cs="Arial"/>
          <w:sz w:val="20"/>
          <w:szCs w:val="20"/>
        </w:rPr>
      </w:pPr>
      <w:r w:rsidRPr="00CF0F16">
        <w:rPr>
          <w:rFonts w:ascii="Arial" w:hAnsi="Arial" w:cs="Arial"/>
          <w:sz w:val="20"/>
          <w:szCs w:val="20"/>
        </w:rPr>
        <w:t>An omission from the CPRE paper is specific reference to the needs of inf</w:t>
      </w:r>
      <w:r w:rsidR="002274BC" w:rsidRPr="00CF0F16">
        <w:rPr>
          <w:rFonts w:ascii="Arial" w:hAnsi="Arial" w:cs="Arial"/>
          <w:sz w:val="20"/>
          <w:szCs w:val="20"/>
        </w:rPr>
        <w:t>i</w:t>
      </w:r>
      <w:r w:rsidRPr="00CF0F16">
        <w:rPr>
          <w:rFonts w:ascii="Arial" w:hAnsi="Arial" w:cs="Arial"/>
          <w:sz w:val="20"/>
          <w:szCs w:val="20"/>
        </w:rPr>
        <w:t xml:space="preserve">rm and disabled people, though its recommendations would also benefit them generally. In this respect, </w:t>
      </w:r>
      <w:r w:rsidR="002274BC" w:rsidRPr="00CF0F16">
        <w:rPr>
          <w:rFonts w:ascii="Arial" w:hAnsi="Arial" w:cs="Arial"/>
          <w:sz w:val="20"/>
          <w:szCs w:val="20"/>
        </w:rPr>
        <w:t xml:space="preserve">provision of </w:t>
      </w:r>
      <w:r w:rsidRPr="00CF0F16">
        <w:rPr>
          <w:rFonts w:ascii="Arial" w:hAnsi="Arial" w:cs="Arial"/>
          <w:sz w:val="20"/>
          <w:szCs w:val="20"/>
        </w:rPr>
        <w:t>infrastructure</w:t>
      </w:r>
      <w:r w:rsidR="002274BC" w:rsidRPr="00CF0F16">
        <w:rPr>
          <w:rFonts w:ascii="Arial" w:hAnsi="Arial" w:cs="Arial"/>
          <w:sz w:val="20"/>
          <w:szCs w:val="20"/>
        </w:rPr>
        <w:t xml:space="preserve"> </w:t>
      </w:r>
      <w:r w:rsidRPr="00CF0F16">
        <w:rPr>
          <w:rFonts w:ascii="Arial" w:hAnsi="Arial" w:cs="Arial"/>
          <w:sz w:val="20"/>
          <w:szCs w:val="20"/>
        </w:rPr>
        <w:t xml:space="preserve">– such as raised kerbs – may be </w:t>
      </w:r>
      <w:r w:rsidR="002274BC" w:rsidRPr="00CF0F16">
        <w:rPr>
          <w:rFonts w:ascii="Arial" w:hAnsi="Arial" w:cs="Arial"/>
          <w:sz w:val="20"/>
          <w:szCs w:val="20"/>
        </w:rPr>
        <w:t>as important as provision of a service</w:t>
      </w:r>
      <w:r w:rsidR="00C82F0E">
        <w:rPr>
          <w:rFonts w:ascii="Arial" w:hAnsi="Arial" w:cs="Arial"/>
          <w:sz w:val="20"/>
          <w:szCs w:val="20"/>
        </w:rPr>
        <w:t>, since</w:t>
      </w:r>
      <w:r w:rsidR="002274BC" w:rsidRPr="00CF0F16">
        <w:rPr>
          <w:rFonts w:ascii="Arial" w:hAnsi="Arial" w:cs="Arial"/>
          <w:sz w:val="20"/>
          <w:szCs w:val="20"/>
        </w:rPr>
        <w:t xml:space="preserve"> </w:t>
      </w:r>
      <w:r w:rsidR="00C82F0E">
        <w:rPr>
          <w:rFonts w:ascii="Arial" w:hAnsi="Arial" w:cs="Arial"/>
          <w:sz w:val="20"/>
          <w:szCs w:val="20"/>
        </w:rPr>
        <w:t>t</w:t>
      </w:r>
      <w:r w:rsidR="002274BC" w:rsidRPr="00CF0F16">
        <w:rPr>
          <w:rFonts w:ascii="Arial" w:hAnsi="Arial" w:cs="Arial"/>
          <w:sz w:val="20"/>
          <w:szCs w:val="20"/>
        </w:rPr>
        <w:t>here is little point in providing a service that people are unable, physically, to use. The extent to which such improvements are possible may depend on what proportion of Government funding is or can be allocated between specific County Council budgets.</w:t>
      </w:r>
      <w:r w:rsidR="002274BC" w:rsidRPr="00CF0F16">
        <w:rPr>
          <w:rFonts w:ascii="Arial" w:hAnsi="Arial" w:cs="Arial"/>
          <w:sz w:val="20"/>
          <w:szCs w:val="20"/>
        </w:rPr>
        <w:br/>
      </w:r>
    </w:p>
    <w:p w14:paraId="590FB334" w14:textId="113FAE4D" w:rsidR="002274BC" w:rsidRPr="00CF0F16" w:rsidRDefault="002274BC"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The following paragraphs comment on current services in this part of Craven, and potential for their improvement, with particular emphasis on the Skipton-Ilkley (64) and Skipton-Harrogate (59) routes, and the corridor between Addingham and </w:t>
      </w:r>
      <w:proofErr w:type="spellStart"/>
      <w:r w:rsidRPr="00CF0F16">
        <w:rPr>
          <w:rFonts w:ascii="Arial" w:hAnsi="Arial" w:cs="Arial"/>
          <w:sz w:val="20"/>
          <w:szCs w:val="20"/>
        </w:rPr>
        <w:t>Grassington</w:t>
      </w:r>
      <w:proofErr w:type="spellEnd"/>
      <w:r w:rsidRPr="00CF0F16">
        <w:rPr>
          <w:rFonts w:ascii="Arial" w:hAnsi="Arial" w:cs="Arial"/>
          <w:sz w:val="20"/>
          <w:szCs w:val="20"/>
        </w:rPr>
        <w:t xml:space="preserve"> (74A)</w:t>
      </w:r>
      <w:r w:rsidR="00E53E94" w:rsidRPr="00CF0F16">
        <w:rPr>
          <w:rFonts w:ascii="Arial" w:hAnsi="Arial" w:cs="Arial"/>
          <w:sz w:val="20"/>
          <w:szCs w:val="20"/>
        </w:rPr>
        <w:t xml:space="preserve"> which runs through the parish between </w:t>
      </w:r>
      <w:proofErr w:type="spellStart"/>
      <w:r w:rsidR="00E53E94" w:rsidRPr="00CF0F16">
        <w:rPr>
          <w:rFonts w:ascii="Arial" w:hAnsi="Arial" w:cs="Arial"/>
          <w:sz w:val="20"/>
          <w:szCs w:val="20"/>
        </w:rPr>
        <w:t>Lobwood</w:t>
      </w:r>
      <w:proofErr w:type="spellEnd"/>
      <w:r w:rsidR="00E53E94" w:rsidRPr="00CF0F16">
        <w:rPr>
          <w:rFonts w:ascii="Arial" w:hAnsi="Arial" w:cs="Arial"/>
          <w:sz w:val="20"/>
          <w:szCs w:val="20"/>
        </w:rPr>
        <w:t xml:space="preserve"> House and Bolton Bridge.</w:t>
      </w:r>
      <w:r w:rsidR="00C82F0E">
        <w:rPr>
          <w:rFonts w:ascii="Arial" w:hAnsi="Arial" w:cs="Arial"/>
          <w:sz w:val="20"/>
          <w:szCs w:val="20"/>
        </w:rPr>
        <w:t xml:space="preserve"> They are from the perspective of a Draughton resident and regular bus user.</w:t>
      </w:r>
      <w:r w:rsidR="00E53E94" w:rsidRPr="00CF0F16">
        <w:rPr>
          <w:rFonts w:ascii="Arial" w:hAnsi="Arial" w:cs="Arial"/>
          <w:sz w:val="20"/>
          <w:szCs w:val="20"/>
        </w:rPr>
        <w:br/>
      </w:r>
    </w:p>
    <w:p w14:paraId="46718B99" w14:textId="6EF43382" w:rsidR="00E53E94" w:rsidRPr="00CF0F16" w:rsidRDefault="00E53E94" w:rsidP="00E53E94">
      <w:pPr>
        <w:rPr>
          <w:rFonts w:ascii="Arial" w:hAnsi="Arial" w:cs="Arial"/>
          <w:b/>
          <w:bCs/>
          <w:sz w:val="20"/>
          <w:szCs w:val="20"/>
        </w:rPr>
      </w:pPr>
      <w:r w:rsidRPr="00CF0F16">
        <w:rPr>
          <w:rFonts w:ascii="Arial" w:hAnsi="Arial" w:cs="Arial"/>
          <w:b/>
          <w:bCs/>
          <w:sz w:val="20"/>
          <w:szCs w:val="20"/>
        </w:rPr>
        <w:tab/>
      </w:r>
      <w:r w:rsidRPr="00CF0F16">
        <w:rPr>
          <w:rFonts w:ascii="Arial" w:hAnsi="Arial" w:cs="Arial"/>
          <w:b/>
          <w:bCs/>
          <w:sz w:val="20"/>
          <w:szCs w:val="20"/>
        </w:rPr>
        <w:tab/>
        <w:t xml:space="preserve">     Improved Connectivity</w:t>
      </w:r>
    </w:p>
    <w:p w14:paraId="2968F8EA" w14:textId="3E41D600" w:rsidR="00E53E94" w:rsidRPr="00CF0F16" w:rsidRDefault="00E53E94" w:rsidP="00E53E94">
      <w:pPr>
        <w:rPr>
          <w:rFonts w:ascii="Arial" w:hAnsi="Arial" w:cs="Arial"/>
          <w:sz w:val="20"/>
          <w:szCs w:val="20"/>
          <w:u w:val="single"/>
        </w:rPr>
      </w:pPr>
      <w:r w:rsidRPr="00CF0F16">
        <w:rPr>
          <w:rFonts w:ascii="Arial" w:hAnsi="Arial" w:cs="Arial"/>
          <w:sz w:val="20"/>
          <w:szCs w:val="20"/>
        </w:rPr>
        <w:tab/>
      </w:r>
      <w:r w:rsidRPr="00CF0F16">
        <w:rPr>
          <w:rFonts w:ascii="Arial" w:hAnsi="Arial" w:cs="Arial"/>
          <w:sz w:val="20"/>
          <w:szCs w:val="20"/>
        </w:rPr>
        <w:tab/>
      </w:r>
      <w:r w:rsidRPr="00CF0F16">
        <w:rPr>
          <w:rFonts w:ascii="Arial" w:hAnsi="Arial" w:cs="Arial"/>
          <w:sz w:val="20"/>
          <w:szCs w:val="20"/>
        </w:rPr>
        <w:tab/>
        <w:t xml:space="preserve">     </w:t>
      </w:r>
      <w:r w:rsidRPr="00CF0F16">
        <w:rPr>
          <w:rFonts w:ascii="Arial" w:hAnsi="Arial" w:cs="Arial"/>
          <w:sz w:val="20"/>
          <w:szCs w:val="20"/>
          <w:u w:val="single"/>
        </w:rPr>
        <w:t>Skipton-Ilkley (64)</w:t>
      </w:r>
    </w:p>
    <w:p w14:paraId="18891DC0" w14:textId="37E3619E" w:rsidR="00E53E94" w:rsidRPr="00CF0F16" w:rsidRDefault="00E53E94" w:rsidP="00CB7186">
      <w:pPr>
        <w:pStyle w:val="ListParagraph"/>
        <w:numPr>
          <w:ilvl w:val="0"/>
          <w:numId w:val="6"/>
        </w:numPr>
        <w:rPr>
          <w:rFonts w:ascii="Arial" w:hAnsi="Arial" w:cs="Arial"/>
          <w:sz w:val="20"/>
          <w:szCs w:val="20"/>
        </w:rPr>
      </w:pPr>
      <w:r w:rsidRPr="00CF0F16">
        <w:rPr>
          <w:rFonts w:ascii="Arial" w:hAnsi="Arial" w:cs="Arial"/>
          <w:sz w:val="20"/>
          <w:szCs w:val="20"/>
        </w:rPr>
        <w:t>This service is currently operated on a purely commercial basis and therefore receives no subsidy. It (and its predecessor X84/784) has been severely truncated during the past thirty years. For example, until the mid-1990s there was a full seven-day service between Skipton and Leeds so that it was possible to travel by bus from Skipton and Draughton on a Sunday until 11:50 pm</w:t>
      </w:r>
      <w:r w:rsidR="00745019" w:rsidRPr="00CF0F16">
        <w:rPr>
          <w:rFonts w:ascii="Arial" w:hAnsi="Arial" w:cs="Arial"/>
          <w:sz w:val="20"/>
          <w:szCs w:val="20"/>
        </w:rPr>
        <w:t xml:space="preserve">. </w:t>
      </w:r>
      <w:r w:rsidR="00C82F0E">
        <w:rPr>
          <w:rFonts w:ascii="Arial" w:hAnsi="Arial" w:cs="Arial"/>
          <w:sz w:val="20"/>
          <w:szCs w:val="20"/>
        </w:rPr>
        <w:t>T</w:t>
      </w:r>
      <w:r w:rsidR="00745019" w:rsidRPr="00CF0F16">
        <w:rPr>
          <w:rFonts w:ascii="Arial" w:hAnsi="Arial" w:cs="Arial"/>
          <w:sz w:val="20"/>
          <w:szCs w:val="20"/>
        </w:rPr>
        <w:t xml:space="preserve">he former operator </w:t>
      </w:r>
      <w:r w:rsidR="00C82F0E">
        <w:rPr>
          <w:rFonts w:ascii="Arial" w:hAnsi="Arial" w:cs="Arial"/>
          <w:sz w:val="20"/>
          <w:szCs w:val="20"/>
        </w:rPr>
        <w:t xml:space="preserve">then </w:t>
      </w:r>
      <w:r w:rsidR="00745019" w:rsidRPr="00CF0F16">
        <w:rPr>
          <w:rFonts w:ascii="Arial" w:hAnsi="Arial" w:cs="Arial"/>
          <w:sz w:val="20"/>
          <w:szCs w:val="20"/>
        </w:rPr>
        <w:t>withdrew all evening, Sunday and Bank Holiday Monday services</w:t>
      </w:r>
      <w:r w:rsidR="00C82F0E">
        <w:rPr>
          <w:rFonts w:ascii="Arial" w:hAnsi="Arial" w:cs="Arial"/>
          <w:sz w:val="20"/>
          <w:szCs w:val="20"/>
        </w:rPr>
        <w:t xml:space="preserve"> and t</w:t>
      </w:r>
      <w:r w:rsidR="00C82F0E" w:rsidRPr="00CF0F16">
        <w:rPr>
          <w:rFonts w:ascii="Arial" w:hAnsi="Arial" w:cs="Arial"/>
          <w:sz w:val="20"/>
          <w:szCs w:val="20"/>
        </w:rPr>
        <w:t>hose days are unlikely to return</w:t>
      </w:r>
      <w:r w:rsidR="00C82F0E">
        <w:rPr>
          <w:rFonts w:ascii="Arial" w:hAnsi="Arial" w:cs="Arial"/>
          <w:sz w:val="20"/>
          <w:szCs w:val="20"/>
        </w:rPr>
        <w:t>.</w:t>
      </w:r>
      <w:r w:rsidR="00745019" w:rsidRPr="00CF0F16">
        <w:rPr>
          <w:rFonts w:ascii="Arial" w:hAnsi="Arial" w:cs="Arial"/>
          <w:sz w:val="20"/>
          <w:szCs w:val="20"/>
        </w:rPr>
        <w:br/>
      </w:r>
    </w:p>
    <w:p w14:paraId="3C269A23" w14:textId="31E62328" w:rsidR="00745019" w:rsidRPr="00CF0F16" w:rsidRDefault="00745019"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At the start of the first Covid-19 lockdown the same operator withdrew all services between Skipton and Ilkley for two months, then removed the through service to Otley and Leeds. The new operator has integrated </w:t>
      </w:r>
      <w:r w:rsidR="00C82F0E">
        <w:rPr>
          <w:rFonts w:ascii="Arial" w:hAnsi="Arial" w:cs="Arial"/>
          <w:sz w:val="20"/>
          <w:szCs w:val="20"/>
        </w:rPr>
        <w:t xml:space="preserve">a </w:t>
      </w:r>
      <w:r w:rsidRPr="00CF0F16">
        <w:rPr>
          <w:rFonts w:ascii="Arial" w:hAnsi="Arial" w:cs="Arial"/>
          <w:sz w:val="20"/>
          <w:szCs w:val="20"/>
        </w:rPr>
        <w:t xml:space="preserve">renumbered 64 service with its service </w:t>
      </w:r>
      <w:r w:rsidR="00C82F0E">
        <w:rPr>
          <w:rFonts w:ascii="Arial" w:hAnsi="Arial" w:cs="Arial"/>
          <w:sz w:val="20"/>
          <w:szCs w:val="20"/>
        </w:rPr>
        <w:t xml:space="preserve">62 </w:t>
      </w:r>
      <w:r w:rsidRPr="00CF0F16">
        <w:rPr>
          <w:rFonts w:ascii="Arial" w:hAnsi="Arial" w:cs="Arial"/>
          <w:sz w:val="20"/>
          <w:szCs w:val="20"/>
        </w:rPr>
        <w:t>between Keighley and Ilkley. This has improved timekeeping and reliability, with an hourly service in each direction on weekdays and Saturdays, but on</w:t>
      </w:r>
      <w:r w:rsidR="00C82F0E">
        <w:rPr>
          <w:rFonts w:ascii="Arial" w:hAnsi="Arial" w:cs="Arial"/>
          <w:sz w:val="20"/>
          <w:szCs w:val="20"/>
        </w:rPr>
        <w:t>ly during the day</w:t>
      </w:r>
      <w:r w:rsidRPr="00CF0F16">
        <w:rPr>
          <w:rFonts w:ascii="Arial" w:hAnsi="Arial" w:cs="Arial"/>
          <w:sz w:val="20"/>
          <w:szCs w:val="20"/>
        </w:rPr>
        <w:t>. Thus</w:t>
      </w:r>
      <w:r w:rsidR="00407FAA" w:rsidRPr="00CF0F16">
        <w:rPr>
          <w:rFonts w:ascii="Arial" w:hAnsi="Arial" w:cs="Arial"/>
          <w:sz w:val="20"/>
          <w:szCs w:val="20"/>
        </w:rPr>
        <w:t>,</w:t>
      </w:r>
      <w:r w:rsidRPr="00CF0F16">
        <w:rPr>
          <w:rFonts w:ascii="Arial" w:hAnsi="Arial" w:cs="Arial"/>
          <w:sz w:val="20"/>
          <w:szCs w:val="20"/>
        </w:rPr>
        <w:t xml:space="preserve"> the first service from Draughton towards Skipton is at</w:t>
      </w:r>
      <w:r w:rsidR="00407FAA" w:rsidRPr="00CF0F16">
        <w:rPr>
          <w:rFonts w:ascii="Arial" w:hAnsi="Arial" w:cs="Arial"/>
          <w:sz w:val="20"/>
          <w:szCs w:val="20"/>
        </w:rPr>
        <w:t xml:space="preserve"> 8:18 am (9:23 am</w:t>
      </w:r>
      <w:r w:rsidR="00C82F0E">
        <w:rPr>
          <w:rFonts w:ascii="Arial" w:hAnsi="Arial" w:cs="Arial"/>
          <w:sz w:val="20"/>
          <w:szCs w:val="20"/>
        </w:rPr>
        <w:t xml:space="preserve"> on</w:t>
      </w:r>
      <w:r w:rsidR="00407FAA" w:rsidRPr="00CF0F16">
        <w:rPr>
          <w:rFonts w:ascii="Arial" w:hAnsi="Arial" w:cs="Arial"/>
          <w:sz w:val="20"/>
          <w:szCs w:val="20"/>
        </w:rPr>
        <w:t xml:space="preserve"> Saturday) and towards Ilkley at 8:51 am (9:51 am on Saturday), whereas th</w:t>
      </w:r>
      <w:r w:rsidR="00C82F0E">
        <w:rPr>
          <w:rFonts w:ascii="Arial" w:hAnsi="Arial" w:cs="Arial"/>
          <w:sz w:val="20"/>
          <w:szCs w:val="20"/>
        </w:rPr>
        <w:t>e</w:t>
      </w:r>
      <w:r w:rsidR="00407FAA" w:rsidRPr="00CF0F16">
        <w:rPr>
          <w:rFonts w:ascii="Arial" w:hAnsi="Arial" w:cs="Arial"/>
          <w:sz w:val="20"/>
          <w:szCs w:val="20"/>
        </w:rPr>
        <w:t xml:space="preserve"> last bus towards Skipton is at 5:35 pm (4:23 pm on Saturday) and towards Ilkley at 5:59 pm (4:51 pm on Saturday)</w:t>
      </w:r>
      <w:r w:rsidR="00C82F0E">
        <w:rPr>
          <w:rFonts w:ascii="Arial" w:hAnsi="Arial" w:cs="Arial"/>
          <w:sz w:val="20"/>
          <w:szCs w:val="20"/>
        </w:rPr>
        <w:t>.</w:t>
      </w:r>
      <w:r w:rsidR="00407FAA" w:rsidRPr="00CF0F16">
        <w:rPr>
          <w:rFonts w:ascii="Arial" w:hAnsi="Arial" w:cs="Arial"/>
          <w:sz w:val="20"/>
          <w:szCs w:val="20"/>
        </w:rPr>
        <w:t xml:space="preserve"> </w:t>
      </w:r>
      <w:r w:rsidR="00C82F0E">
        <w:rPr>
          <w:rFonts w:ascii="Arial" w:hAnsi="Arial" w:cs="Arial"/>
          <w:sz w:val="20"/>
          <w:szCs w:val="20"/>
        </w:rPr>
        <w:t>T</w:t>
      </w:r>
      <w:r w:rsidR="00407FAA" w:rsidRPr="00CF0F16">
        <w:rPr>
          <w:rFonts w:ascii="Arial" w:hAnsi="Arial" w:cs="Arial"/>
          <w:sz w:val="20"/>
          <w:szCs w:val="20"/>
        </w:rPr>
        <w:t xml:space="preserve">here are still no Sunday or Bank Holiday Monday services. The very limited </w:t>
      </w:r>
      <w:proofErr w:type="spellStart"/>
      <w:r w:rsidR="00407FAA" w:rsidRPr="00CF0F16">
        <w:rPr>
          <w:rFonts w:ascii="Arial" w:hAnsi="Arial" w:cs="Arial"/>
          <w:sz w:val="20"/>
          <w:szCs w:val="20"/>
        </w:rPr>
        <w:t>DalesBus</w:t>
      </w:r>
      <w:proofErr w:type="spellEnd"/>
      <w:r w:rsidR="00407FAA" w:rsidRPr="00CF0F16">
        <w:rPr>
          <w:rFonts w:ascii="Arial" w:hAnsi="Arial" w:cs="Arial"/>
          <w:sz w:val="20"/>
          <w:szCs w:val="20"/>
        </w:rPr>
        <w:t xml:space="preserve"> 884 and linked seasonal services are not relevant in this context since they serve an entirely different purpose, for the most part do not visit the village and hence provide little direct benefit</w:t>
      </w:r>
      <w:r w:rsidR="00C82F0E">
        <w:rPr>
          <w:rFonts w:ascii="Arial" w:hAnsi="Arial" w:cs="Arial"/>
          <w:sz w:val="20"/>
          <w:szCs w:val="20"/>
        </w:rPr>
        <w:t xml:space="preserve"> to local people</w:t>
      </w:r>
      <w:r w:rsidR="00407FAA" w:rsidRPr="00CF0F16">
        <w:rPr>
          <w:rFonts w:ascii="Arial" w:hAnsi="Arial" w:cs="Arial"/>
          <w:sz w:val="20"/>
          <w:szCs w:val="20"/>
        </w:rPr>
        <w:t>.</w:t>
      </w:r>
      <w:r w:rsidR="001951C6" w:rsidRPr="00CF0F16">
        <w:rPr>
          <w:rFonts w:ascii="Arial" w:hAnsi="Arial" w:cs="Arial"/>
          <w:sz w:val="20"/>
          <w:szCs w:val="20"/>
        </w:rPr>
        <w:br/>
      </w:r>
    </w:p>
    <w:p w14:paraId="6DF09FF6" w14:textId="5DF71BAA" w:rsidR="001951C6" w:rsidRPr="00CF0F16" w:rsidRDefault="001951C6" w:rsidP="00CB7186">
      <w:pPr>
        <w:pStyle w:val="ListParagraph"/>
        <w:numPr>
          <w:ilvl w:val="0"/>
          <w:numId w:val="6"/>
        </w:numPr>
        <w:rPr>
          <w:rFonts w:ascii="Arial" w:hAnsi="Arial" w:cs="Arial"/>
          <w:sz w:val="20"/>
          <w:szCs w:val="20"/>
        </w:rPr>
      </w:pPr>
      <w:r w:rsidRPr="00CF0F16">
        <w:rPr>
          <w:rFonts w:ascii="Arial" w:hAnsi="Arial" w:cs="Arial"/>
          <w:sz w:val="20"/>
          <w:szCs w:val="20"/>
        </w:rPr>
        <w:lastRenderedPageBreak/>
        <w:t xml:space="preserve">The current diversionary route between Draughton and Skipton as a result of </w:t>
      </w:r>
      <w:r w:rsidR="00C82F0E">
        <w:rPr>
          <w:rFonts w:ascii="Arial" w:hAnsi="Arial" w:cs="Arial"/>
          <w:sz w:val="20"/>
          <w:szCs w:val="20"/>
        </w:rPr>
        <w:t xml:space="preserve">Skipton </w:t>
      </w:r>
      <w:r w:rsidRPr="00CF0F16">
        <w:rPr>
          <w:rFonts w:ascii="Arial" w:hAnsi="Arial" w:cs="Arial"/>
          <w:sz w:val="20"/>
          <w:szCs w:val="20"/>
        </w:rPr>
        <w:t>High Street</w:t>
      </w:r>
      <w:r w:rsidR="00C82F0E">
        <w:rPr>
          <w:rFonts w:ascii="Arial" w:hAnsi="Arial" w:cs="Arial"/>
          <w:sz w:val="20"/>
          <w:szCs w:val="20"/>
        </w:rPr>
        <w:t>’s</w:t>
      </w:r>
      <w:r w:rsidRPr="00CF0F16">
        <w:rPr>
          <w:rFonts w:ascii="Arial" w:hAnsi="Arial" w:cs="Arial"/>
          <w:sz w:val="20"/>
          <w:szCs w:val="20"/>
        </w:rPr>
        <w:t xml:space="preserve"> closure has had a significant effect on passenger numbers</w:t>
      </w:r>
      <w:r w:rsidR="00C82F0E">
        <w:rPr>
          <w:rFonts w:ascii="Arial" w:hAnsi="Arial" w:cs="Arial"/>
          <w:sz w:val="20"/>
          <w:szCs w:val="20"/>
        </w:rPr>
        <w:t>:</w:t>
      </w:r>
      <w:r w:rsidRPr="00CF0F16">
        <w:rPr>
          <w:rFonts w:ascii="Arial" w:hAnsi="Arial" w:cs="Arial"/>
          <w:sz w:val="20"/>
          <w:szCs w:val="20"/>
        </w:rPr>
        <w:t xml:space="preserve"> the service is inaccessible between </w:t>
      </w:r>
      <w:r w:rsidR="00C82F0E">
        <w:rPr>
          <w:rFonts w:ascii="Arial" w:hAnsi="Arial" w:cs="Arial"/>
          <w:sz w:val="20"/>
          <w:szCs w:val="20"/>
        </w:rPr>
        <w:t xml:space="preserve">the </w:t>
      </w:r>
      <w:r w:rsidRPr="00CF0F16">
        <w:rPr>
          <w:rFonts w:ascii="Arial" w:hAnsi="Arial" w:cs="Arial"/>
          <w:sz w:val="20"/>
          <w:szCs w:val="20"/>
        </w:rPr>
        <w:t xml:space="preserve">Bus Station and </w:t>
      </w:r>
      <w:proofErr w:type="spellStart"/>
      <w:r w:rsidRPr="00CF0F16">
        <w:rPr>
          <w:rFonts w:ascii="Arial" w:hAnsi="Arial" w:cs="Arial"/>
          <w:sz w:val="20"/>
          <w:szCs w:val="20"/>
        </w:rPr>
        <w:t>Overdale</w:t>
      </w:r>
      <w:proofErr w:type="spellEnd"/>
      <w:r w:rsidRPr="00CF0F16">
        <w:rPr>
          <w:rFonts w:ascii="Arial" w:hAnsi="Arial" w:cs="Arial"/>
          <w:sz w:val="20"/>
          <w:szCs w:val="20"/>
        </w:rPr>
        <w:t>. High Street reopening will allow the operator to resume operations along the original route if it chooses. This would potentially increase passenger numbers by up to or exceeding fifty per cent</w:t>
      </w:r>
      <w:r w:rsidR="00C82F0E">
        <w:rPr>
          <w:rFonts w:ascii="Arial" w:hAnsi="Arial" w:cs="Arial"/>
          <w:sz w:val="20"/>
          <w:szCs w:val="20"/>
        </w:rPr>
        <w:t xml:space="preserve"> at </w:t>
      </w:r>
      <w:r w:rsidRPr="00CF0F16">
        <w:rPr>
          <w:rFonts w:ascii="Arial" w:hAnsi="Arial" w:cs="Arial"/>
          <w:sz w:val="20"/>
          <w:szCs w:val="20"/>
        </w:rPr>
        <w:t>certain</w:t>
      </w:r>
      <w:r w:rsidR="00C82F0E">
        <w:rPr>
          <w:rFonts w:ascii="Arial" w:hAnsi="Arial" w:cs="Arial"/>
          <w:sz w:val="20"/>
          <w:szCs w:val="20"/>
        </w:rPr>
        <w:t xml:space="preserve"> times</w:t>
      </w:r>
      <w:r w:rsidRPr="00CF0F16">
        <w:rPr>
          <w:rFonts w:ascii="Arial" w:hAnsi="Arial" w:cs="Arial"/>
          <w:sz w:val="20"/>
          <w:szCs w:val="20"/>
        </w:rPr>
        <w:t>. It would also offer the flexibility to use double-deck vehicles should user volumes justify it (the low bridge on the Otley Road diversion prevents this at present).</w:t>
      </w:r>
      <w:r w:rsidRPr="00CF0F16">
        <w:rPr>
          <w:rFonts w:ascii="Arial" w:hAnsi="Arial" w:cs="Arial"/>
          <w:sz w:val="20"/>
          <w:szCs w:val="20"/>
        </w:rPr>
        <w:br/>
      </w:r>
    </w:p>
    <w:p w14:paraId="1ED0BA75" w14:textId="5D811AAF" w:rsidR="001B5591" w:rsidRPr="00CF0F16" w:rsidRDefault="001951C6" w:rsidP="00CB7186">
      <w:pPr>
        <w:pStyle w:val="ListParagraph"/>
        <w:numPr>
          <w:ilvl w:val="0"/>
          <w:numId w:val="6"/>
        </w:numPr>
        <w:rPr>
          <w:rFonts w:ascii="Arial" w:hAnsi="Arial" w:cs="Arial"/>
          <w:b/>
          <w:bCs/>
          <w:i/>
          <w:iCs/>
          <w:sz w:val="20"/>
          <w:szCs w:val="20"/>
        </w:rPr>
      </w:pPr>
      <w:r w:rsidRPr="00CF0F16">
        <w:rPr>
          <w:rFonts w:ascii="Arial" w:hAnsi="Arial" w:cs="Arial"/>
          <w:sz w:val="20"/>
          <w:szCs w:val="20"/>
        </w:rPr>
        <w:t>Since the 64 route is operated commercially, service improvements presumably fall outside the County Council’s direct control. Nevertheless</w:t>
      </w:r>
      <w:r w:rsidR="001B5591" w:rsidRPr="00CF0F16">
        <w:rPr>
          <w:rFonts w:ascii="Arial" w:hAnsi="Arial" w:cs="Arial"/>
          <w:sz w:val="20"/>
          <w:szCs w:val="20"/>
        </w:rPr>
        <w:t xml:space="preserve">, </w:t>
      </w:r>
      <w:r w:rsidR="00124CAC" w:rsidRPr="00CF0F16">
        <w:rPr>
          <w:rFonts w:ascii="Arial" w:hAnsi="Arial" w:cs="Arial"/>
          <w:b/>
          <w:bCs/>
          <w:i/>
          <w:iCs/>
          <w:sz w:val="20"/>
          <w:szCs w:val="20"/>
        </w:rPr>
        <w:t xml:space="preserve">I suggest that the PC </w:t>
      </w:r>
      <w:r w:rsidR="001B5591" w:rsidRPr="00CF0F16">
        <w:rPr>
          <w:rFonts w:ascii="Arial" w:hAnsi="Arial" w:cs="Arial"/>
          <w:b/>
          <w:bCs/>
          <w:i/>
          <w:iCs/>
          <w:sz w:val="20"/>
          <w:szCs w:val="20"/>
        </w:rPr>
        <w:t>recommend</w:t>
      </w:r>
      <w:r w:rsidR="00124CAC" w:rsidRPr="00CF0F16">
        <w:rPr>
          <w:rFonts w:ascii="Arial" w:hAnsi="Arial" w:cs="Arial"/>
          <w:b/>
          <w:bCs/>
          <w:i/>
          <w:iCs/>
          <w:sz w:val="20"/>
          <w:szCs w:val="20"/>
        </w:rPr>
        <w:t>s</w:t>
      </w:r>
      <w:r w:rsidR="001B5591" w:rsidRPr="00CF0F16">
        <w:rPr>
          <w:rFonts w:ascii="Arial" w:hAnsi="Arial" w:cs="Arial"/>
          <w:b/>
          <w:bCs/>
          <w:i/>
          <w:iCs/>
          <w:sz w:val="20"/>
          <w:szCs w:val="20"/>
        </w:rPr>
        <w:t xml:space="preserve"> that the County Council work</w:t>
      </w:r>
      <w:r w:rsidR="00C82F0E">
        <w:rPr>
          <w:rFonts w:ascii="Arial" w:hAnsi="Arial" w:cs="Arial"/>
          <w:b/>
          <w:bCs/>
          <w:i/>
          <w:iCs/>
          <w:sz w:val="20"/>
          <w:szCs w:val="20"/>
        </w:rPr>
        <w:t>s</w:t>
      </w:r>
      <w:r w:rsidR="001B5591" w:rsidRPr="00CF0F16">
        <w:rPr>
          <w:rFonts w:ascii="Arial" w:hAnsi="Arial" w:cs="Arial"/>
          <w:b/>
          <w:bCs/>
          <w:i/>
          <w:iCs/>
          <w:sz w:val="20"/>
          <w:szCs w:val="20"/>
        </w:rPr>
        <w:t xml:space="preserve"> with the operator to try to achieve the following:</w:t>
      </w:r>
    </w:p>
    <w:p w14:paraId="4774B0F1" w14:textId="77777777" w:rsidR="001B5591" w:rsidRPr="00CF0F16" w:rsidRDefault="001B5591" w:rsidP="001B5591">
      <w:pPr>
        <w:pStyle w:val="ListParagraph"/>
        <w:ind w:left="644"/>
        <w:rPr>
          <w:rFonts w:ascii="Arial" w:hAnsi="Arial" w:cs="Arial"/>
          <w:b/>
          <w:bCs/>
          <w:i/>
          <w:iCs/>
          <w:sz w:val="20"/>
          <w:szCs w:val="20"/>
        </w:rPr>
      </w:pPr>
    </w:p>
    <w:p w14:paraId="152991C7" w14:textId="77777777" w:rsidR="001B5591" w:rsidRPr="00CF0F16" w:rsidRDefault="001B5591" w:rsidP="001B5591">
      <w:pPr>
        <w:pStyle w:val="ListParagraph"/>
        <w:numPr>
          <w:ilvl w:val="0"/>
          <w:numId w:val="7"/>
        </w:numPr>
        <w:rPr>
          <w:rFonts w:ascii="Arial" w:hAnsi="Arial" w:cs="Arial"/>
          <w:b/>
          <w:bCs/>
          <w:i/>
          <w:iCs/>
          <w:sz w:val="20"/>
          <w:szCs w:val="20"/>
        </w:rPr>
      </w:pPr>
      <w:r w:rsidRPr="00CF0F16">
        <w:rPr>
          <w:rFonts w:ascii="Arial" w:hAnsi="Arial" w:cs="Arial"/>
          <w:b/>
          <w:bCs/>
          <w:i/>
          <w:iCs/>
          <w:sz w:val="20"/>
          <w:szCs w:val="20"/>
        </w:rPr>
        <w:t>Extending the current Monday-Friday timetable to include Saturdays</w:t>
      </w:r>
      <w:r w:rsidRPr="00CF0F16">
        <w:rPr>
          <w:rFonts w:ascii="Arial" w:hAnsi="Arial" w:cs="Arial"/>
          <w:b/>
          <w:bCs/>
          <w:i/>
          <w:iCs/>
          <w:sz w:val="20"/>
          <w:szCs w:val="20"/>
        </w:rPr>
        <w:br/>
      </w:r>
    </w:p>
    <w:p w14:paraId="555FA471" w14:textId="77777777" w:rsidR="001B5591" w:rsidRPr="00CF0F16" w:rsidRDefault="001B5591" w:rsidP="001B5591">
      <w:pPr>
        <w:pStyle w:val="ListParagraph"/>
        <w:numPr>
          <w:ilvl w:val="0"/>
          <w:numId w:val="7"/>
        </w:numPr>
        <w:rPr>
          <w:rFonts w:ascii="Arial" w:hAnsi="Arial" w:cs="Arial"/>
          <w:b/>
          <w:bCs/>
          <w:i/>
          <w:iCs/>
          <w:sz w:val="20"/>
          <w:szCs w:val="20"/>
        </w:rPr>
      </w:pPr>
      <w:r w:rsidRPr="00CF0F16">
        <w:rPr>
          <w:rFonts w:ascii="Arial" w:hAnsi="Arial" w:cs="Arial"/>
          <w:b/>
          <w:bCs/>
          <w:i/>
          <w:iCs/>
          <w:sz w:val="20"/>
          <w:szCs w:val="20"/>
        </w:rPr>
        <w:t>Providing an earlier weekday departure in both directions for school/work traffic</w:t>
      </w:r>
      <w:r w:rsidRPr="00CF0F16">
        <w:rPr>
          <w:rFonts w:ascii="Arial" w:hAnsi="Arial" w:cs="Arial"/>
          <w:b/>
          <w:bCs/>
          <w:i/>
          <w:iCs/>
          <w:sz w:val="20"/>
          <w:szCs w:val="20"/>
        </w:rPr>
        <w:br/>
      </w:r>
    </w:p>
    <w:p w14:paraId="4B0E7AFC" w14:textId="77777777" w:rsidR="001B5591" w:rsidRPr="00CF0F16" w:rsidRDefault="001B5591" w:rsidP="001B5591">
      <w:pPr>
        <w:pStyle w:val="ListParagraph"/>
        <w:numPr>
          <w:ilvl w:val="0"/>
          <w:numId w:val="7"/>
        </w:numPr>
        <w:rPr>
          <w:rFonts w:ascii="Arial" w:hAnsi="Arial" w:cs="Arial"/>
          <w:b/>
          <w:bCs/>
          <w:i/>
          <w:iCs/>
          <w:sz w:val="20"/>
          <w:szCs w:val="20"/>
        </w:rPr>
      </w:pPr>
      <w:r w:rsidRPr="00CF0F16">
        <w:rPr>
          <w:rFonts w:ascii="Arial" w:hAnsi="Arial" w:cs="Arial"/>
          <w:b/>
          <w:bCs/>
          <w:i/>
          <w:iCs/>
          <w:sz w:val="20"/>
          <w:szCs w:val="20"/>
        </w:rPr>
        <w:t>Introducing a two-hourly service on the route during the evening and on Sundays (up to – say – around 9:00 pm)</w:t>
      </w:r>
      <w:r w:rsidRPr="00CF0F16">
        <w:rPr>
          <w:rFonts w:ascii="Arial" w:hAnsi="Arial" w:cs="Arial"/>
          <w:b/>
          <w:bCs/>
          <w:i/>
          <w:iCs/>
          <w:sz w:val="20"/>
          <w:szCs w:val="20"/>
        </w:rPr>
        <w:br/>
      </w:r>
    </w:p>
    <w:p w14:paraId="70649E4C" w14:textId="77777777" w:rsidR="00837606" w:rsidRPr="00CF0F16" w:rsidRDefault="001B5591" w:rsidP="00837606">
      <w:pPr>
        <w:pStyle w:val="ListParagraph"/>
        <w:numPr>
          <w:ilvl w:val="0"/>
          <w:numId w:val="7"/>
        </w:numPr>
        <w:rPr>
          <w:rFonts w:ascii="Arial" w:hAnsi="Arial" w:cs="Arial"/>
          <w:sz w:val="20"/>
          <w:szCs w:val="20"/>
          <w:u w:val="single"/>
        </w:rPr>
      </w:pPr>
      <w:r w:rsidRPr="00CF0F16">
        <w:rPr>
          <w:rFonts w:ascii="Arial" w:hAnsi="Arial" w:cs="Arial"/>
          <w:b/>
          <w:bCs/>
          <w:i/>
          <w:iCs/>
          <w:sz w:val="20"/>
          <w:szCs w:val="20"/>
        </w:rPr>
        <w:t>Further integrating the route with the operator’s other local services (specifically the Keighley-Skipton 66 service) on a trial basis</w:t>
      </w:r>
      <w:r w:rsidR="00BD3F9A" w:rsidRPr="00CF0F16">
        <w:rPr>
          <w:rFonts w:ascii="Arial" w:hAnsi="Arial" w:cs="Arial"/>
          <w:b/>
          <w:bCs/>
          <w:i/>
          <w:iCs/>
          <w:sz w:val="20"/>
          <w:szCs w:val="20"/>
        </w:rPr>
        <w:t xml:space="preserve"> to provide a half-hourly weekday daytime service between Skipton and Ilkley</w:t>
      </w:r>
      <w:r w:rsidR="00BD3F9A" w:rsidRPr="00CF0F16">
        <w:rPr>
          <w:rFonts w:ascii="Arial" w:hAnsi="Arial" w:cs="Arial"/>
          <w:sz w:val="20"/>
          <w:szCs w:val="20"/>
        </w:rPr>
        <w:t>.</w:t>
      </w:r>
    </w:p>
    <w:p w14:paraId="7B8E003D" w14:textId="60C104AD" w:rsidR="00837606" w:rsidRDefault="00837606" w:rsidP="00837606">
      <w:pPr>
        <w:pStyle w:val="ListParagraph"/>
        <w:ind w:left="1004"/>
        <w:rPr>
          <w:rFonts w:ascii="Arial" w:hAnsi="Arial" w:cs="Arial"/>
          <w:sz w:val="20"/>
          <w:szCs w:val="20"/>
          <w:u w:val="single"/>
        </w:rPr>
      </w:pPr>
    </w:p>
    <w:p w14:paraId="67DD5DD3" w14:textId="1D9B3CF2" w:rsidR="00352F22" w:rsidRDefault="00352F22" w:rsidP="00146E73">
      <w:pPr>
        <w:pStyle w:val="ListParagraph"/>
        <w:ind w:left="284"/>
        <w:rPr>
          <w:rFonts w:ascii="Arial" w:hAnsi="Arial" w:cs="Arial"/>
          <w:sz w:val="20"/>
          <w:szCs w:val="20"/>
          <w:u w:val="single"/>
        </w:rPr>
      </w:pPr>
      <w:r>
        <w:rPr>
          <w:rFonts w:ascii="Arial" w:hAnsi="Arial" w:cs="Arial"/>
          <w:sz w:val="20"/>
          <w:szCs w:val="20"/>
          <w:u w:val="single"/>
        </w:rPr>
        <w:t>Skipton-Harrogate (59)</w:t>
      </w:r>
    </w:p>
    <w:p w14:paraId="61C67388" w14:textId="77777777" w:rsidR="00146E73" w:rsidRDefault="00146E73" w:rsidP="00146E73">
      <w:pPr>
        <w:pStyle w:val="ListParagraph"/>
        <w:ind w:left="284"/>
        <w:rPr>
          <w:rFonts w:ascii="Arial" w:hAnsi="Arial" w:cs="Arial"/>
          <w:sz w:val="20"/>
          <w:szCs w:val="20"/>
          <w:u w:val="single"/>
        </w:rPr>
      </w:pPr>
    </w:p>
    <w:p w14:paraId="3E3AE68F" w14:textId="2B2FB860" w:rsidR="001B5591" w:rsidRPr="00CF0F16" w:rsidRDefault="00BD3F9A" w:rsidP="00352F22">
      <w:pPr>
        <w:pStyle w:val="ListParagraph"/>
        <w:numPr>
          <w:ilvl w:val="0"/>
          <w:numId w:val="6"/>
        </w:numPr>
        <w:rPr>
          <w:rFonts w:ascii="Arial" w:hAnsi="Arial" w:cs="Arial"/>
          <w:sz w:val="20"/>
          <w:szCs w:val="20"/>
        </w:rPr>
      </w:pPr>
      <w:r w:rsidRPr="00CF0F16">
        <w:rPr>
          <w:rFonts w:ascii="Arial" w:hAnsi="Arial" w:cs="Arial"/>
          <w:sz w:val="20"/>
          <w:szCs w:val="20"/>
        </w:rPr>
        <w:t xml:space="preserve">This weekday service was abandoned when NYCC withdrew subsidy during austerity. It was often well-patronised but mainly by concessionary pass holders.  It was possible to hail </w:t>
      </w:r>
      <w:r w:rsidR="009F3692" w:rsidRPr="00CF0F16">
        <w:rPr>
          <w:rFonts w:ascii="Arial" w:hAnsi="Arial" w:cs="Arial"/>
          <w:sz w:val="20"/>
          <w:szCs w:val="20"/>
        </w:rPr>
        <w:t xml:space="preserve">buses </w:t>
      </w:r>
      <w:r w:rsidRPr="00CF0F16">
        <w:rPr>
          <w:rFonts w:ascii="Arial" w:hAnsi="Arial" w:cs="Arial"/>
          <w:sz w:val="20"/>
          <w:szCs w:val="20"/>
        </w:rPr>
        <w:t xml:space="preserve">on the A59 at Draughton </w:t>
      </w:r>
      <w:r w:rsidR="009F3692" w:rsidRPr="00CF0F16">
        <w:rPr>
          <w:rFonts w:ascii="Arial" w:hAnsi="Arial" w:cs="Arial"/>
          <w:sz w:val="20"/>
          <w:szCs w:val="20"/>
        </w:rPr>
        <w:t>B</w:t>
      </w:r>
      <w:r w:rsidRPr="00CF0F16">
        <w:rPr>
          <w:rFonts w:ascii="Arial" w:hAnsi="Arial" w:cs="Arial"/>
          <w:sz w:val="20"/>
          <w:szCs w:val="20"/>
        </w:rPr>
        <w:t xml:space="preserve">ottom and – with notice to the driver – alight there. In summer 2021 </w:t>
      </w:r>
      <w:proofErr w:type="spellStart"/>
      <w:r w:rsidRPr="00CF0F16">
        <w:rPr>
          <w:rFonts w:ascii="Arial" w:hAnsi="Arial" w:cs="Arial"/>
          <w:sz w:val="20"/>
          <w:szCs w:val="20"/>
        </w:rPr>
        <w:t>DalesBus</w:t>
      </w:r>
      <w:proofErr w:type="spellEnd"/>
      <w:r w:rsidRPr="00CF0F16">
        <w:rPr>
          <w:rFonts w:ascii="Arial" w:hAnsi="Arial" w:cs="Arial"/>
          <w:sz w:val="20"/>
          <w:szCs w:val="20"/>
        </w:rPr>
        <w:t xml:space="preserve"> has been operating a two-hourly Saturday service on the route, but running “fast”</w:t>
      </w:r>
      <w:r w:rsidR="00C82F0E">
        <w:rPr>
          <w:rFonts w:ascii="Arial" w:hAnsi="Arial" w:cs="Arial"/>
          <w:sz w:val="20"/>
          <w:szCs w:val="20"/>
        </w:rPr>
        <w:t>, so</w:t>
      </w:r>
      <w:r w:rsidRPr="00CF0F16">
        <w:rPr>
          <w:rFonts w:ascii="Arial" w:hAnsi="Arial" w:cs="Arial"/>
          <w:sz w:val="20"/>
          <w:szCs w:val="20"/>
        </w:rPr>
        <w:t xml:space="preserve"> that option is not available. </w:t>
      </w:r>
      <w:r w:rsidR="00C82F0E">
        <w:rPr>
          <w:rFonts w:ascii="Arial" w:hAnsi="Arial" w:cs="Arial"/>
          <w:sz w:val="20"/>
          <w:szCs w:val="20"/>
        </w:rPr>
        <w:t>Whatever the other arguments,</w:t>
      </w:r>
      <w:r w:rsidRPr="00CF0F16">
        <w:rPr>
          <w:rFonts w:ascii="Arial" w:hAnsi="Arial" w:cs="Arial"/>
          <w:sz w:val="20"/>
          <w:szCs w:val="20"/>
        </w:rPr>
        <w:t xml:space="preserve"> </w:t>
      </w:r>
      <w:r w:rsidR="00C82F0E">
        <w:rPr>
          <w:rFonts w:ascii="Arial" w:hAnsi="Arial" w:cs="Arial"/>
          <w:sz w:val="20"/>
          <w:szCs w:val="20"/>
        </w:rPr>
        <w:t xml:space="preserve">there would be </w:t>
      </w:r>
      <w:r w:rsidRPr="00CF0F16">
        <w:rPr>
          <w:rFonts w:ascii="Arial" w:hAnsi="Arial" w:cs="Arial"/>
          <w:sz w:val="20"/>
          <w:szCs w:val="20"/>
        </w:rPr>
        <w:t>justification for resuming th</w:t>
      </w:r>
      <w:r w:rsidR="009F3692" w:rsidRPr="00CF0F16">
        <w:rPr>
          <w:rFonts w:ascii="Arial" w:hAnsi="Arial" w:cs="Arial"/>
          <w:sz w:val="20"/>
          <w:szCs w:val="20"/>
        </w:rPr>
        <w:t>e</w:t>
      </w:r>
      <w:r w:rsidRPr="00CF0F16">
        <w:rPr>
          <w:rFonts w:ascii="Arial" w:hAnsi="Arial" w:cs="Arial"/>
          <w:sz w:val="20"/>
          <w:szCs w:val="20"/>
        </w:rPr>
        <w:t xml:space="preserve"> </w:t>
      </w:r>
      <w:r w:rsidR="009F3692" w:rsidRPr="00CF0F16">
        <w:rPr>
          <w:rFonts w:ascii="Arial" w:hAnsi="Arial" w:cs="Arial"/>
          <w:sz w:val="20"/>
          <w:szCs w:val="20"/>
        </w:rPr>
        <w:t>weekday</w:t>
      </w:r>
      <w:r w:rsidR="00C82F0E">
        <w:rPr>
          <w:rFonts w:ascii="Arial" w:hAnsi="Arial" w:cs="Arial"/>
          <w:sz w:val="20"/>
          <w:szCs w:val="20"/>
        </w:rPr>
        <w:t xml:space="preserve"> service</w:t>
      </w:r>
      <w:r w:rsidR="009F3692" w:rsidRPr="00CF0F16">
        <w:rPr>
          <w:rFonts w:ascii="Arial" w:hAnsi="Arial" w:cs="Arial"/>
          <w:sz w:val="20"/>
          <w:szCs w:val="20"/>
        </w:rPr>
        <w:t xml:space="preserve"> if the new unitary authority were to fail to meet its commitment to keep services local </w:t>
      </w:r>
      <w:r w:rsidR="00A65F7D">
        <w:rPr>
          <w:rFonts w:ascii="Arial" w:hAnsi="Arial" w:cs="Arial"/>
          <w:sz w:val="20"/>
          <w:szCs w:val="20"/>
        </w:rPr>
        <w:t xml:space="preserve">by </w:t>
      </w:r>
      <w:r w:rsidR="00A65F7D" w:rsidRPr="00CF0F16">
        <w:rPr>
          <w:rFonts w:ascii="Arial" w:hAnsi="Arial" w:cs="Arial"/>
          <w:sz w:val="20"/>
          <w:szCs w:val="20"/>
        </w:rPr>
        <w:t>transfer</w:t>
      </w:r>
      <w:r w:rsidR="00A65F7D">
        <w:rPr>
          <w:rFonts w:ascii="Arial" w:hAnsi="Arial" w:cs="Arial"/>
          <w:sz w:val="20"/>
          <w:szCs w:val="20"/>
        </w:rPr>
        <w:t>ring</w:t>
      </w:r>
      <w:r w:rsidR="009F3692" w:rsidRPr="00CF0F16">
        <w:rPr>
          <w:rFonts w:ascii="Arial" w:hAnsi="Arial" w:cs="Arial"/>
          <w:sz w:val="20"/>
          <w:szCs w:val="20"/>
        </w:rPr>
        <w:t xml:space="preserve"> some or all of them to Harrogate</w:t>
      </w:r>
      <w:r w:rsidR="00A65F7D">
        <w:rPr>
          <w:rFonts w:ascii="Arial" w:hAnsi="Arial" w:cs="Arial"/>
          <w:sz w:val="20"/>
          <w:szCs w:val="20"/>
        </w:rPr>
        <w:t xml:space="preserve"> for whatever reason</w:t>
      </w:r>
      <w:r w:rsidR="009F3692" w:rsidRPr="00CF0F16">
        <w:rPr>
          <w:rFonts w:ascii="Arial" w:hAnsi="Arial" w:cs="Arial"/>
          <w:sz w:val="20"/>
          <w:szCs w:val="20"/>
        </w:rPr>
        <w:t xml:space="preserve">. Essential local services should be accessible </w:t>
      </w:r>
      <w:r w:rsidR="00A65F7D">
        <w:rPr>
          <w:rFonts w:ascii="Arial" w:hAnsi="Arial" w:cs="Arial"/>
          <w:sz w:val="20"/>
          <w:szCs w:val="20"/>
        </w:rPr>
        <w:t xml:space="preserve">to </w:t>
      </w:r>
      <w:r w:rsidR="009F3692" w:rsidRPr="00CF0F16">
        <w:rPr>
          <w:rFonts w:ascii="Arial" w:hAnsi="Arial" w:cs="Arial"/>
          <w:sz w:val="20"/>
          <w:szCs w:val="20"/>
        </w:rPr>
        <w:t>all</w:t>
      </w:r>
      <w:r w:rsidR="00A65F7D">
        <w:rPr>
          <w:rFonts w:ascii="Arial" w:hAnsi="Arial" w:cs="Arial"/>
          <w:sz w:val="20"/>
          <w:szCs w:val="20"/>
        </w:rPr>
        <w:t>, and</w:t>
      </w:r>
      <w:r w:rsidR="009F3692" w:rsidRPr="00CF0F16">
        <w:rPr>
          <w:rFonts w:ascii="Arial" w:hAnsi="Arial" w:cs="Arial"/>
          <w:sz w:val="20"/>
          <w:szCs w:val="20"/>
        </w:rPr>
        <w:t xml:space="preserve"> </w:t>
      </w:r>
      <w:r w:rsidR="00A65F7D">
        <w:rPr>
          <w:rFonts w:ascii="Arial" w:hAnsi="Arial" w:cs="Arial"/>
          <w:sz w:val="20"/>
          <w:szCs w:val="20"/>
        </w:rPr>
        <w:t>i</w:t>
      </w:r>
      <w:r w:rsidR="009F3692" w:rsidRPr="00CF0F16">
        <w:rPr>
          <w:rFonts w:ascii="Arial" w:hAnsi="Arial" w:cs="Arial"/>
          <w:sz w:val="20"/>
          <w:szCs w:val="20"/>
        </w:rPr>
        <w:t>f they were to be centralised in Harrogate, people would need public transport to reach them.</w:t>
      </w:r>
      <w:r w:rsidRPr="00CF0F16">
        <w:rPr>
          <w:rFonts w:ascii="Arial" w:hAnsi="Arial" w:cs="Arial"/>
          <w:sz w:val="20"/>
          <w:szCs w:val="20"/>
        </w:rPr>
        <w:br/>
      </w:r>
    </w:p>
    <w:p w14:paraId="49C16A74" w14:textId="0717AF90" w:rsidR="000C02A5" w:rsidRPr="00146E73" w:rsidRDefault="00A65F7D" w:rsidP="002D30F7">
      <w:pPr>
        <w:pStyle w:val="ListParagraph"/>
        <w:numPr>
          <w:ilvl w:val="0"/>
          <w:numId w:val="6"/>
        </w:numPr>
        <w:rPr>
          <w:rFonts w:ascii="Arial" w:hAnsi="Arial" w:cs="Arial"/>
          <w:sz w:val="20"/>
          <w:szCs w:val="20"/>
        </w:rPr>
      </w:pPr>
      <w:r>
        <w:rPr>
          <w:rFonts w:ascii="Arial" w:hAnsi="Arial" w:cs="Arial"/>
          <w:sz w:val="20"/>
          <w:szCs w:val="20"/>
        </w:rPr>
        <w:t xml:space="preserve">There </w:t>
      </w:r>
      <w:r w:rsidR="009F3692" w:rsidRPr="00CF0F16">
        <w:rPr>
          <w:rFonts w:ascii="Arial" w:hAnsi="Arial" w:cs="Arial"/>
          <w:sz w:val="20"/>
          <w:szCs w:val="20"/>
        </w:rPr>
        <w:t>are alternative</w:t>
      </w:r>
      <w:r>
        <w:rPr>
          <w:rFonts w:ascii="Arial" w:hAnsi="Arial" w:cs="Arial"/>
          <w:sz w:val="20"/>
          <w:szCs w:val="20"/>
        </w:rPr>
        <w:t xml:space="preserve"> routes</w:t>
      </w:r>
      <w:r w:rsidR="009F3692" w:rsidRPr="00CF0F16">
        <w:rPr>
          <w:rFonts w:ascii="Arial" w:hAnsi="Arial" w:cs="Arial"/>
          <w:sz w:val="20"/>
          <w:szCs w:val="20"/>
        </w:rPr>
        <w:t>, for example by train or by travelling through Ilkley (using the 64 and X52 buses)</w:t>
      </w:r>
      <w:r>
        <w:rPr>
          <w:rFonts w:ascii="Arial" w:hAnsi="Arial" w:cs="Arial"/>
          <w:sz w:val="20"/>
          <w:szCs w:val="20"/>
        </w:rPr>
        <w:t>, but</w:t>
      </w:r>
      <w:r w:rsidR="009F3692" w:rsidRPr="00CF0F16">
        <w:rPr>
          <w:rFonts w:ascii="Arial" w:hAnsi="Arial" w:cs="Arial"/>
          <w:sz w:val="20"/>
          <w:szCs w:val="20"/>
        </w:rPr>
        <w:t xml:space="preserve"> journey times alone</w:t>
      </w:r>
      <w:r>
        <w:rPr>
          <w:rFonts w:ascii="Arial" w:hAnsi="Arial" w:cs="Arial"/>
          <w:sz w:val="20"/>
          <w:szCs w:val="20"/>
        </w:rPr>
        <w:t xml:space="preserve"> make them inadequate substitutes</w:t>
      </w:r>
      <w:r w:rsidR="009F3692" w:rsidRPr="00CF0F16">
        <w:rPr>
          <w:rFonts w:ascii="Arial" w:hAnsi="Arial" w:cs="Arial"/>
          <w:sz w:val="20"/>
          <w:szCs w:val="20"/>
        </w:rPr>
        <w:t>.</w:t>
      </w:r>
      <w:r w:rsidR="002D30F7" w:rsidRPr="00CF0F16">
        <w:rPr>
          <w:rFonts w:ascii="Arial" w:hAnsi="Arial" w:cs="Arial"/>
          <w:sz w:val="20"/>
          <w:szCs w:val="20"/>
        </w:rPr>
        <w:t xml:space="preserve"> The direct bus journey time between Skipton and Harrogate is 45-50 minutes. Using the train via Leeds takes 1 hour 50 minutes to 2 hours in each direction. Using the 64 and X52 buses takes 1 hour 40 minutes outbound and 2 hours </w:t>
      </w:r>
      <w:r>
        <w:rPr>
          <w:rFonts w:ascii="Arial" w:hAnsi="Arial" w:cs="Arial"/>
          <w:sz w:val="20"/>
          <w:szCs w:val="20"/>
        </w:rPr>
        <w:t xml:space="preserve">5 </w:t>
      </w:r>
      <w:r w:rsidR="002D30F7" w:rsidRPr="00CF0F16">
        <w:rPr>
          <w:rFonts w:ascii="Arial" w:hAnsi="Arial" w:cs="Arial"/>
          <w:sz w:val="20"/>
          <w:szCs w:val="20"/>
        </w:rPr>
        <w:t xml:space="preserve">minutes inbound. </w:t>
      </w:r>
      <w:r w:rsidR="002D30F7" w:rsidRPr="00CF0F16">
        <w:rPr>
          <w:rFonts w:ascii="Arial" w:hAnsi="Arial" w:cs="Arial"/>
          <w:b/>
          <w:bCs/>
          <w:i/>
          <w:iCs/>
          <w:sz w:val="20"/>
          <w:szCs w:val="20"/>
        </w:rPr>
        <w:t xml:space="preserve">I </w:t>
      </w:r>
      <w:r w:rsidR="00124CAC" w:rsidRPr="00CF0F16">
        <w:rPr>
          <w:rFonts w:ascii="Arial" w:hAnsi="Arial" w:cs="Arial"/>
          <w:b/>
          <w:bCs/>
          <w:i/>
          <w:iCs/>
          <w:sz w:val="20"/>
          <w:szCs w:val="20"/>
        </w:rPr>
        <w:t xml:space="preserve">suggest the PC </w:t>
      </w:r>
      <w:r w:rsidR="002D30F7" w:rsidRPr="00CF0F16">
        <w:rPr>
          <w:rFonts w:ascii="Arial" w:hAnsi="Arial" w:cs="Arial"/>
          <w:b/>
          <w:bCs/>
          <w:i/>
          <w:iCs/>
          <w:sz w:val="20"/>
          <w:szCs w:val="20"/>
        </w:rPr>
        <w:t>recommend</w:t>
      </w:r>
      <w:r w:rsidR="00124CAC" w:rsidRPr="00CF0F16">
        <w:rPr>
          <w:rFonts w:ascii="Arial" w:hAnsi="Arial" w:cs="Arial"/>
          <w:b/>
          <w:bCs/>
          <w:i/>
          <w:iCs/>
          <w:sz w:val="20"/>
          <w:szCs w:val="20"/>
        </w:rPr>
        <w:t>s</w:t>
      </w:r>
      <w:r w:rsidR="002D30F7" w:rsidRPr="00CF0F16">
        <w:rPr>
          <w:rFonts w:ascii="Arial" w:hAnsi="Arial" w:cs="Arial"/>
          <w:b/>
          <w:bCs/>
          <w:i/>
          <w:iCs/>
          <w:sz w:val="20"/>
          <w:szCs w:val="20"/>
        </w:rPr>
        <w:t xml:space="preserve"> that consideration be given to restoring a direct Skipton-Harrogate bus link on weekdays.</w:t>
      </w:r>
    </w:p>
    <w:p w14:paraId="32B6CECD" w14:textId="77777777" w:rsidR="00146E73" w:rsidRPr="00CF0F16" w:rsidRDefault="00146E73" w:rsidP="00146E73">
      <w:pPr>
        <w:pStyle w:val="ListParagraph"/>
        <w:ind w:left="644"/>
        <w:rPr>
          <w:rFonts w:ascii="Arial" w:hAnsi="Arial" w:cs="Arial"/>
          <w:sz w:val="20"/>
          <w:szCs w:val="20"/>
        </w:rPr>
      </w:pPr>
    </w:p>
    <w:p w14:paraId="49E174FE" w14:textId="77777777" w:rsidR="00146E73" w:rsidRDefault="000C02A5" w:rsidP="00146E73">
      <w:pPr>
        <w:rPr>
          <w:rFonts w:ascii="Arial" w:hAnsi="Arial" w:cs="Arial"/>
          <w:sz w:val="20"/>
          <w:szCs w:val="20"/>
        </w:rPr>
      </w:pPr>
      <w:r w:rsidRPr="00CF0F16">
        <w:rPr>
          <w:rFonts w:ascii="Arial" w:hAnsi="Arial" w:cs="Arial"/>
          <w:sz w:val="20"/>
          <w:szCs w:val="20"/>
          <w:u w:val="single"/>
        </w:rPr>
        <w:t>Wharfedale: Ilkley-Bolton Abbey-</w:t>
      </w:r>
      <w:proofErr w:type="spellStart"/>
      <w:r w:rsidRPr="00CF0F16">
        <w:rPr>
          <w:rFonts w:ascii="Arial" w:hAnsi="Arial" w:cs="Arial"/>
          <w:sz w:val="20"/>
          <w:szCs w:val="20"/>
          <w:u w:val="single"/>
        </w:rPr>
        <w:t>Grassington</w:t>
      </w:r>
      <w:proofErr w:type="spellEnd"/>
      <w:r w:rsidRPr="00CF0F16">
        <w:rPr>
          <w:rFonts w:ascii="Arial" w:hAnsi="Arial" w:cs="Arial"/>
          <w:sz w:val="20"/>
          <w:szCs w:val="20"/>
          <w:u w:val="single"/>
        </w:rPr>
        <w:t xml:space="preserve"> (74A)</w:t>
      </w:r>
      <w:r w:rsidR="002D30F7" w:rsidRPr="00CF0F16">
        <w:rPr>
          <w:rFonts w:ascii="Arial" w:hAnsi="Arial" w:cs="Arial"/>
          <w:sz w:val="20"/>
          <w:szCs w:val="20"/>
          <w:u w:val="single"/>
        </w:rPr>
        <w:br/>
      </w:r>
    </w:p>
    <w:p w14:paraId="2019367A" w14:textId="2A285DC0" w:rsidR="002D30F7" w:rsidRPr="00146E73" w:rsidRDefault="000C02A5" w:rsidP="00146E73">
      <w:pPr>
        <w:pStyle w:val="ListParagraph"/>
        <w:numPr>
          <w:ilvl w:val="0"/>
          <w:numId w:val="6"/>
        </w:numPr>
        <w:rPr>
          <w:rFonts w:ascii="Arial" w:hAnsi="Arial" w:cs="Arial"/>
          <w:sz w:val="20"/>
          <w:szCs w:val="20"/>
        </w:rPr>
      </w:pPr>
      <w:r w:rsidRPr="00146E73">
        <w:rPr>
          <w:rFonts w:ascii="Arial" w:hAnsi="Arial" w:cs="Arial"/>
          <w:sz w:val="20"/>
          <w:szCs w:val="20"/>
        </w:rPr>
        <w:t>This service was operated by “Pride of the Dales” until its demise</w:t>
      </w:r>
      <w:r w:rsidR="00A65F7D" w:rsidRPr="00146E73">
        <w:rPr>
          <w:rFonts w:ascii="Arial" w:hAnsi="Arial" w:cs="Arial"/>
          <w:sz w:val="20"/>
          <w:szCs w:val="20"/>
        </w:rPr>
        <w:t xml:space="preserve"> some years ago</w:t>
      </w:r>
      <w:r w:rsidRPr="00146E73">
        <w:rPr>
          <w:rFonts w:ascii="Arial" w:hAnsi="Arial" w:cs="Arial"/>
          <w:sz w:val="20"/>
          <w:szCs w:val="20"/>
        </w:rPr>
        <w:t xml:space="preserve">. The County Council took over the route on an emergency basis using a minibus. It operates twice a day in each direction on Mondays, Wednesdays and Fridays only (separate </w:t>
      </w:r>
      <w:proofErr w:type="spellStart"/>
      <w:r w:rsidRPr="00146E73">
        <w:rPr>
          <w:rFonts w:ascii="Arial" w:hAnsi="Arial" w:cs="Arial"/>
          <w:sz w:val="20"/>
          <w:szCs w:val="20"/>
        </w:rPr>
        <w:t>DalesBus</w:t>
      </w:r>
      <w:proofErr w:type="spellEnd"/>
      <w:r w:rsidRPr="00146E73">
        <w:rPr>
          <w:rFonts w:ascii="Arial" w:hAnsi="Arial" w:cs="Arial"/>
          <w:sz w:val="20"/>
          <w:szCs w:val="20"/>
        </w:rPr>
        <w:t xml:space="preserve"> arrangements apply at weekends</w:t>
      </w:r>
      <w:r w:rsidR="00971DDE" w:rsidRPr="00146E73">
        <w:rPr>
          <w:rFonts w:ascii="Arial" w:hAnsi="Arial" w:cs="Arial"/>
          <w:sz w:val="20"/>
          <w:szCs w:val="20"/>
        </w:rPr>
        <w:t>).</w:t>
      </w:r>
      <w:r w:rsidR="00A65F7D" w:rsidRPr="00146E73">
        <w:rPr>
          <w:rFonts w:ascii="Arial" w:hAnsi="Arial" w:cs="Arial"/>
          <w:sz w:val="20"/>
          <w:szCs w:val="20"/>
        </w:rPr>
        <w:t xml:space="preserve"> Since then</w:t>
      </w:r>
      <w:r w:rsidR="00146E73">
        <w:rPr>
          <w:rFonts w:ascii="Arial" w:hAnsi="Arial" w:cs="Arial"/>
          <w:sz w:val="20"/>
          <w:szCs w:val="20"/>
        </w:rPr>
        <w:t>,</w:t>
      </w:r>
      <w:r w:rsidR="00971DDE" w:rsidRPr="00146E73">
        <w:rPr>
          <w:rFonts w:ascii="Arial" w:hAnsi="Arial" w:cs="Arial"/>
          <w:sz w:val="20"/>
          <w:szCs w:val="20"/>
        </w:rPr>
        <w:t xml:space="preserve"> there appears to have been no serious review of the operation, or attempt to find an alternative operator</w:t>
      </w:r>
      <w:r w:rsidR="00A65F7D" w:rsidRPr="00146E73">
        <w:rPr>
          <w:rFonts w:ascii="Arial" w:hAnsi="Arial" w:cs="Arial"/>
          <w:sz w:val="20"/>
          <w:szCs w:val="20"/>
        </w:rPr>
        <w:t>.</w:t>
      </w:r>
      <w:r w:rsidR="00971DDE" w:rsidRPr="00146E73">
        <w:rPr>
          <w:rFonts w:ascii="Arial" w:hAnsi="Arial" w:cs="Arial"/>
          <w:sz w:val="20"/>
          <w:szCs w:val="20"/>
        </w:rPr>
        <w:t xml:space="preserve"> </w:t>
      </w:r>
      <w:r w:rsidR="00A65F7D" w:rsidRPr="00146E73">
        <w:rPr>
          <w:rFonts w:ascii="Arial" w:hAnsi="Arial" w:cs="Arial"/>
          <w:sz w:val="20"/>
          <w:szCs w:val="20"/>
        </w:rPr>
        <w:t>T</w:t>
      </w:r>
      <w:r w:rsidR="00971DDE" w:rsidRPr="00146E73">
        <w:rPr>
          <w:rFonts w:ascii="Arial" w:hAnsi="Arial" w:cs="Arial"/>
          <w:sz w:val="20"/>
          <w:szCs w:val="20"/>
        </w:rPr>
        <w:t xml:space="preserve">he </w:t>
      </w:r>
      <w:r w:rsidR="00A65F7D" w:rsidRPr="00146E73">
        <w:rPr>
          <w:rFonts w:ascii="Arial" w:hAnsi="Arial" w:cs="Arial"/>
          <w:sz w:val="20"/>
          <w:szCs w:val="20"/>
        </w:rPr>
        <w:t xml:space="preserve">current </w:t>
      </w:r>
      <w:r w:rsidR="00971DDE" w:rsidRPr="00146E73">
        <w:rPr>
          <w:rFonts w:ascii="Arial" w:hAnsi="Arial" w:cs="Arial"/>
          <w:sz w:val="20"/>
          <w:szCs w:val="20"/>
        </w:rPr>
        <w:t xml:space="preserve">service </w:t>
      </w:r>
      <w:r w:rsidR="00A65F7D" w:rsidRPr="00146E73">
        <w:rPr>
          <w:rFonts w:ascii="Arial" w:hAnsi="Arial" w:cs="Arial"/>
          <w:sz w:val="20"/>
          <w:szCs w:val="20"/>
        </w:rPr>
        <w:t xml:space="preserve">seems </w:t>
      </w:r>
      <w:r w:rsidR="00971DDE" w:rsidRPr="00146E73">
        <w:rPr>
          <w:rFonts w:ascii="Arial" w:hAnsi="Arial" w:cs="Arial"/>
          <w:sz w:val="20"/>
          <w:szCs w:val="20"/>
        </w:rPr>
        <w:t xml:space="preserve">to satisfy no-one. I deal with </w:t>
      </w:r>
      <w:r w:rsidR="00A65F7D" w:rsidRPr="00146E73">
        <w:rPr>
          <w:rFonts w:ascii="Arial" w:hAnsi="Arial" w:cs="Arial"/>
          <w:sz w:val="20"/>
          <w:szCs w:val="20"/>
        </w:rPr>
        <w:t xml:space="preserve">other </w:t>
      </w:r>
      <w:r w:rsidR="00971DDE" w:rsidRPr="00146E73">
        <w:rPr>
          <w:rFonts w:ascii="Arial" w:hAnsi="Arial" w:cs="Arial"/>
          <w:sz w:val="20"/>
          <w:szCs w:val="20"/>
        </w:rPr>
        <w:t xml:space="preserve">issues </w:t>
      </w:r>
      <w:r w:rsidR="00A65F7D" w:rsidRPr="00146E73">
        <w:rPr>
          <w:rFonts w:ascii="Arial" w:hAnsi="Arial" w:cs="Arial"/>
          <w:sz w:val="20"/>
          <w:szCs w:val="20"/>
        </w:rPr>
        <w:t xml:space="preserve">resulting </w:t>
      </w:r>
      <w:r w:rsidR="00971DDE" w:rsidRPr="00146E73">
        <w:rPr>
          <w:rFonts w:ascii="Arial" w:hAnsi="Arial" w:cs="Arial"/>
          <w:sz w:val="20"/>
          <w:szCs w:val="20"/>
        </w:rPr>
        <w:t xml:space="preserve">from use of minibuses elsewhere, but note that </w:t>
      </w:r>
      <w:r w:rsidR="00A65F7D" w:rsidRPr="00146E73">
        <w:rPr>
          <w:rFonts w:ascii="Arial" w:hAnsi="Arial" w:cs="Arial"/>
          <w:sz w:val="20"/>
          <w:szCs w:val="20"/>
        </w:rPr>
        <w:t xml:space="preserve">a </w:t>
      </w:r>
      <w:r w:rsidR="00971DDE" w:rsidRPr="00146E73">
        <w:rPr>
          <w:rFonts w:ascii="Arial" w:hAnsi="Arial" w:cs="Arial"/>
          <w:sz w:val="20"/>
          <w:szCs w:val="20"/>
        </w:rPr>
        <w:t>single walking group boarding at Ilkley</w:t>
      </w:r>
      <w:r w:rsidR="00124CAC" w:rsidRPr="00146E73">
        <w:rPr>
          <w:rFonts w:ascii="Arial" w:hAnsi="Arial" w:cs="Arial"/>
          <w:sz w:val="20"/>
          <w:szCs w:val="20"/>
        </w:rPr>
        <w:t xml:space="preserve"> can fill a bus</w:t>
      </w:r>
      <w:r w:rsidR="00A65F7D" w:rsidRPr="00146E73">
        <w:rPr>
          <w:rFonts w:ascii="Arial" w:hAnsi="Arial" w:cs="Arial"/>
          <w:sz w:val="20"/>
          <w:szCs w:val="20"/>
        </w:rPr>
        <w:t>,</w:t>
      </w:r>
      <w:r w:rsidR="00124CAC" w:rsidRPr="00146E73">
        <w:rPr>
          <w:rFonts w:ascii="Arial" w:hAnsi="Arial" w:cs="Arial"/>
          <w:sz w:val="20"/>
          <w:szCs w:val="20"/>
        </w:rPr>
        <w:t xml:space="preserve"> mak</w:t>
      </w:r>
      <w:r w:rsidR="00A65F7D" w:rsidRPr="00146E73">
        <w:rPr>
          <w:rFonts w:ascii="Arial" w:hAnsi="Arial" w:cs="Arial"/>
          <w:sz w:val="20"/>
          <w:szCs w:val="20"/>
        </w:rPr>
        <w:t>ing</w:t>
      </w:r>
      <w:r w:rsidR="00124CAC" w:rsidRPr="00146E73">
        <w:rPr>
          <w:rFonts w:ascii="Arial" w:hAnsi="Arial" w:cs="Arial"/>
          <w:sz w:val="20"/>
          <w:szCs w:val="20"/>
        </w:rPr>
        <w:t xml:space="preserve"> the service inaccessible to local people </w:t>
      </w:r>
      <w:r w:rsidR="00A65F7D" w:rsidRPr="00146E73">
        <w:rPr>
          <w:rFonts w:ascii="Arial" w:hAnsi="Arial" w:cs="Arial"/>
          <w:sz w:val="20"/>
          <w:szCs w:val="20"/>
        </w:rPr>
        <w:t xml:space="preserve">whether in Ilkley itself or along the route </w:t>
      </w:r>
      <w:r w:rsidR="00124CAC" w:rsidRPr="00146E73">
        <w:rPr>
          <w:rFonts w:ascii="Arial" w:hAnsi="Arial" w:cs="Arial"/>
          <w:sz w:val="20"/>
          <w:szCs w:val="20"/>
        </w:rPr>
        <w:t>(and</w:t>
      </w:r>
      <w:r w:rsidR="00A65F7D" w:rsidRPr="00146E73">
        <w:rPr>
          <w:rFonts w:ascii="Arial" w:hAnsi="Arial" w:cs="Arial"/>
          <w:sz w:val="20"/>
          <w:szCs w:val="20"/>
        </w:rPr>
        <w:t xml:space="preserve"> it</w:t>
      </w:r>
      <w:r w:rsidR="00124CAC" w:rsidRPr="00146E73">
        <w:rPr>
          <w:rFonts w:ascii="Arial" w:hAnsi="Arial" w:cs="Arial"/>
          <w:sz w:val="20"/>
          <w:szCs w:val="20"/>
        </w:rPr>
        <w:t xml:space="preserve"> is hardly Covid-secure!).</w:t>
      </w:r>
      <w:r w:rsidR="00971DDE" w:rsidRPr="00146E73">
        <w:rPr>
          <w:rFonts w:ascii="Arial" w:hAnsi="Arial" w:cs="Arial"/>
          <w:sz w:val="20"/>
          <w:szCs w:val="20"/>
        </w:rPr>
        <w:br/>
      </w:r>
    </w:p>
    <w:p w14:paraId="21770C43" w14:textId="2730E5F2" w:rsidR="00971DDE" w:rsidRPr="00CF0F16" w:rsidRDefault="00971DDE"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There is no weekday link at all between Skipton and Wharfedale villages between Addingham and </w:t>
      </w:r>
      <w:proofErr w:type="spellStart"/>
      <w:r w:rsidRPr="00CF0F16">
        <w:rPr>
          <w:rFonts w:ascii="Arial" w:hAnsi="Arial" w:cs="Arial"/>
          <w:sz w:val="20"/>
          <w:szCs w:val="20"/>
        </w:rPr>
        <w:t>Grassington</w:t>
      </w:r>
      <w:proofErr w:type="spellEnd"/>
      <w:r w:rsidRPr="00CF0F16">
        <w:rPr>
          <w:rFonts w:ascii="Arial" w:hAnsi="Arial" w:cs="Arial"/>
          <w:sz w:val="20"/>
          <w:szCs w:val="20"/>
        </w:rPr>
        <w:t>.</w:t>
      </w:r>
      <w:r w:rsidR="00124CAC" w:rsidRPr="00CF0F16">
        <w:rPr>
          <w:rFonts w:ascii="Arial" w:hAnsi="Arial" w:cs="Arial"/>
          <w:sz w:val="20"/>
          <w:szCs w:val="20"/>
        </w:rPr>
        <w:t xml:space="preserve"> This could be partly remedie</w:t>
      </w:r>
      <w:r w:rsidR="00A65F7D">
        <w:rPr>
          <w:rFonts w:ascii="Arial" w:hAnsi="Arial" w:cs="Arial"/>
          <w:sz w:val="20"/>
          <w:szCs w:val="20"/>
        </w:rPr>
        <w:t>d</w:t>
      </w:r>
      <w:r w:rsidR="00124CAC" w:rsidRPr="00CF0F16">
        <w:rPr>
          <w:rFonts w:ascii="Arial" w:hAnsi="Arial" w:cs="Arial"/>
          <w:sz w:val="20"/>
          <w:szCs w:val="20"/>
        </w:rPr>
        <w:t xml:space="preserve"> by extending the current Skipton-Embsay service from Embsay along Low Lane and the A59 to Bolton Abbey village, where it would connect with an improved 74A service. Ideally – and subject to agreement with the Estate – it </w:t>
      </w:r>
      <w:r w:rsidR="00124CAC" w:rsidRPr="00CF0F16">
        <w:rPr>
          <w:rFonts w:ascii="Arial" w:hAnsi="Arial" w:cs="Arial"/>
          <w:sz w:val="20"/>
          <w:szCs w:val="20"/>
        </w:rPr>
        <w:lastRenderedPageBreak/>
        <w:t>would terminate in either the Village or Cavendish Pavilion car parks rather than at the Devonshire Arms turning circle.</w:t>
      </w:r>
      <w:r w:rsidR="00124CAC" w:rsidRPr="00CF0F16">
        <w:rPr>
          <w:rFonts w:ascii="Arial" w:hAnsi="Arial" w:cs="Arial"/>
          <w:sz w:val="20"/>
          <w:szCs w:val="20"/>
        </w:rPr>
        <w:br/>
      </w:r>
    </w:p>
    <w:p w14:paraId="3C6D69D0" w14:textId="6F4C1338" w:rsidR="00C36E3D" w:rsidRPr="00CF0F16" w:rsidRDefault="00124CAC" w:rsidP="00CB7186">
      <w:pPr>
        <w:pStyle w:val="ListParagraph"/>
        <w:numPr>
          <w:ilvl w:val="0"/>
          <w:numId w:val="6"/>
        </w:numPr>
        <w:rPr>
          <w:rFonts w:ascii="Arial" w:hAnsi="Arial" w:cs="Arial"/>
          <w:b/>
          <w:bCs/>
          <w:i/>
          <w:iCs/>
          <w:sz w:val="20"/>
          <w:szCs w:val="20"/>
        </w:rPr>
      </w:pPr>
      <w:r w:rsidRPr="00CF0F16">
        <w:rPr>
          <w:rFonts w:ascii="Arial" w:hAnsi="Arial" w:cs="Arial"/>
          <w:sz w:val="20"/>
          <w:szCs w:val="20"/>
        </w:rPr>
        <w:t xml:space="preserve">Therefore, </w:t>
      </w:r>
      <w:r w:rsidRPr="00CF0F16">
        <w:rPr>
          <w:rFonts w:ascii="Arial" w:hAnsi="Arial" w:cs="Arial"/>
          <w:b/>
          <w:bCs/>
          <w:i/>
          <w:iCs/>
          <w:sz w:val="20"/>
          <w:szCs w:val="20"/>
        </w:rPr>
        <w:t>I suggest the PC recommends that:</w:t>
      </w:r>
    </w:p>
    <w:p w14:paraId="049AF480" w14:textId="11C8E8A7" w:rsidR="00124CAC" w:rsidRPr="00CF0F16" w:rsidRDefault="00124CAC" w:rsidP="00C36E3D">
      <w:pPr>
        <w:pStyle w:val="ListParagraph"/>
        <w:ind w:left="644"/>
        <w:rPr>
          <w:rFonts w:ascii="Arial" w:hAnsi="Arial" w:cs="Arial"/>
          <w:b/>
          <w:bCs/>
          <w:i/>
          <w:iCs/>
          <w:sz w:val="20"/>
          <w:szCs w:val="20"/>
        </w:rPr>
      </w:pPr>
      <w:r w:rsidRPr="00CF0F16">
        <w:rPr>
          <w:rFonts w:ascii="Arial" w:hAnsi="Arial" w:cs="Arial"/>
          <w:b/>
          <w:bCs/>
          <w:i/>
          <w:iCs/>
          <w:sz w:val="20"/>
          <w:szCs w:val="20"/>
        </w:rPr>
        <w:br/>
        <w:t>(a) Restoration of a two-hourly 74</w:t>
      </w:r>
      <w:r w:rsidR="00C36E3D" w:rsidRPr="00CF0F16">
        <w:rPr>
          <w:rFonts w:ascii="Arial" w:hAnsi="Arial" w:cs="Arial"/>
          <w:b/>
          <w:bCs/>
          <w:i/>
          <w:iCs/>
          <w:sz w:val="20"/>
          <w:szCs w:val="20"/>
        </w:rPr>
        <w:t>A service in each direction on weekdays</w:t>
      </w:r>
      <w:r w:rsidR="00C36E3D" w:rsidRPr="00CF0F16">
        <w:rPr>
          <w:rFonts w:ascii="Arial" w:hAnsi="Arial" w:cs="Arial"/>
          <w:b/>
          <w:bCs/>
          <w:i/>
          <w:iCs/>
          <w:sz w:val="20"/>
          <w:szCs w:val="20"/>
        </w:rPr>
        <w:br/>
      </w:r>
    </w:p>
    <w:p w14:paraId="63921972" w14:textId="03512BCF" w:rsidR="00C36E3D" w:rsidRPr="00CF0F16" w:rsidRDefault="00C36E3D" w:rsidP="00C36E3D">
      <w:pPr>
        <w:pStyle w:val="ListParagraph"/>
        <w:ind w:left="644"/>
        <w:rPr>
          <w:rFonts w:ascii="Arial" w:hAnsi="Arial" w:cs="Arial"/>
          <w:b/>
          <w:bCs/>
          <w:i/>
          <w:iCs/>
          <w:sz w:val="20"/>
          <w:szCs w:val="20"/>
        </w:rPr>
      </w:pPr>
      <w:r w:rsidRPr="00CF0F16">
        <w:rPr>
          <w:rFonts w:ascii="Arial" w:hAnsi="Arial" w:cs="Arial"/>
          <w:b/>
          <w:bCs/>
          <w:i/>
          <w:iCs/>
          <w:sz w:val="20"/>
          <w:szCs w:val="20"/>
        </w:rPr>
        <w:t>(b) Replacement of minibuses with larger vehicles on the route</w:t>
      </w:r>
      <w:r w:rsidRPr="00CF0F16">
        <w:rPr>
          <w:rFonts w:ascii="Arial" w:hAnsi="Arial" w:cs="Arial"/>
          <w:b/>
          <w:bCs/>
          <w:i/>
          <w:iCs/>
          <w:sz w:val="20"/>
          <w:szCs w:val="20"/>
        </w:rPr>
        <w:br/>
      </w:r>
    </w:p>
    <w:p w14:paraId="5C0A5979" w14:textId="69A148F8" w:rsidR="00C36E3D" w:rsidRDefault="00C36E3D" w:rsidP="00C36E3D">
      <w:pPr>
        <w:pStyle w:val="ListParagraph"/>
        <w:ind w:left="644"/>
        <w:rPr>
          <w:rFonts w:ascii="Arial" w:hAnsi="Arial" w:cs="Arial"/>
          <w:b/>
          <w:bCs/>
          <w:i/>
          <w:iCs/>
          <w:sz w:val="20"/>
          <w:szCs w:val="20"/>
        </w:rPr>
      </w:pPr>
      <w:r w:rsidRPr="00CF0F16">
        <w:rPr>
          <w:rFonts w:ascii="Arial" w:hAnsi="Arial" w:cs="Arial"/>
          <w:b/>
          <w:bCs/>
          <w:i/>
          <w:iCs/>
          <w:sz w:val="20"/>
          <w:szCs w:val="20"/>
        </w:rPr>
        <w:t>(c) Consideration to be given to extending the Skipton-Embsay services to Bolton Abbey, to connect with enhanced 74A services.</w:t>
      </w:r>
    </w:p>
    <w:p w14:paraId="6B79311A" w14:textId="77777777" w:rsidR="00146E73" w:rsidRPr="00CF0F16" w:rsidRDefault="00146E73" w:rsidP="00C36E3D">
      <w:pPr>
        <w:pStyle w:val="ListParagraph"/>
        <w:ind w:left="644"/>
        <w:rPr>
          <w:rFonts w:ascii="Arial" w:hAnsi="Arial" w:cs="Arial"/>
          <w:b/>
          <w:bCs/>
          <w:i/>
          <w:iCs/>
          <w:sz w:val="20"/>
          <w:szCs w:val="20"/>
        </w:rPr>
      </w:pPr>
    </w:p>
    <w:p w14:paraId="353C7513" w14:textId="6B30A4A5" w:rsidR="00124CAC" w:rsidRPr="00CF0F16" w:rsidRDefault="00C36E3D" w:rsidP="00124CAC">
      <w:pPr>
        <w:rPr>
          <w:rFonts w:ascii="Arial" w:hAnsi="Arial" w:cs="Arial"/>
          <w:b/>
          <w:bCs/>
          <w:sz w:val="20"/>
          <w:szCs w:val="20"/>
        </w:rPr>
      </w:pPr>
      <w:r w:rsidRPr="00CF0F16">
        <w:rPr>
          <w:rFonts w:ascii="Arial" w:hAnsi="Arial" w:cs="Arial"/>
          <w:b/>
          <w:bCs/>
          <w:sz w:val="20"/>
          <w:szCs w:val="20"/>
        </w:rPr>
        <w:t>Increased Capacity</w:t>
      </w:r>
    </w:p>
    <w:p w14:paraId="03CB9BF3" w14:textId="6AFCBD8B" w:rsidR="00124CAC" w:rsidRPr="00CF0F16" w:rsidRDefault="00C36E3D" w:rsidP="00CB7186">
      <w:pPr>
        <w:pStyle w:val="ListParagraph"/>
        <w:numPr>
          <w:ilvl w:val="0"/>
          <w:numId w:val="6"/>
        </w:numPr>
        <w:rPr>
          <w:rFonts w:ascii="Arial" w:hAnsi="Arial" w:cs="Arial"/>
          <w:sz w:val="20"/>
          <w:szCs w:val="20"/>
        </w:rPr>
      </w:pPr>
      <w:r w:rsidRPr="00CF0F16">
        <w:rPr>
          <w:rFonts w:ascii="Arial" w:hAnsi="Arial" w:cs="Arial"/>
          <w:sz w:val="20"/>
          <w:szCs w:val="20"/>
        </w:rPr>
        <w:t>Paragraph 11 mentions the capacity problem facing people w</w:t>
      </w:r>
      <w:r w:rsidR="00A65F7D">
        <w:rPr>
          <w:rFonts w:ascii="Arial" w:hAnsi="Arial" w:cs="Arial"/>
          <w:sz w:val="20"/>
          <w:szCs w:val="20"/>
        </w:rPr>
        <w:t>anting</w:t>
      </w:r>
      <w:r w:rsidRPr="00CF0F16">
        <w:rPr>
          <w:rFonts w:ascii="Arial" w:hAnsi="Arial" w:cs="Arial"/>
          <w:sz w:val="20"/>
          <w:szCs w:val="20"/>
        </w:rPr>
        <w:t xml:space="preserve"> to use the minibus service along Wharfedale. Others include a complete lack of provision for wheelchair users (which is potentially if not actually discriminatory and could leave the County Council at risk of prosecution)</w:t>
      </w:r>
      <w:r w:rsidR="000748FC" w:rsidRPr="00CF0F16">
        <w:rPr>
          <w:rFonts w:ascii="Arial" w:hAnsi="Arial" w:cs="Arial"/>
          <w:sz w:val="20"/>
          <w:szCs w:val="20"/>
        </w:rPr>
        <w:t xml:space="preserve">, </w:t>
      </w:r>
      <w:r w:rsidR="00A65F7D">
        <w:rPr>
          <w:rFonts w:ascii="Arial" w:hAnsi="Arial" w:cs="Arial"/>
          <w:sz w:val="20"/>
          <w:szCs w:val="20"/>
        </w:rPr>
        <w:t xml:space="preserve">or for </w:t>
      </w:r>
      <w:r w:rsidR="000748FC" w:rsidRPr="00CF0F16">
        <w:rPr>
          <w:rFonts w:ascii="Arial" w:hAnsi="Arial" w:cs="Arial"/>
          <w:sz w:val="20"/>
          <w:szCs w:val="20"/>
        </w:rPr>
        <w:t>pushchairs, luggage etc…</w:t>
      </w:r>
      <w:r w:rsidR="00837606" w:rsidRPr="00CF0F16">
        <w:rPr>
          <w:rFonts w:ascii="Arial" w:hAnsi="Arial" w:cs="Arial"/>
          <w:sz w:val="20"/>
          <w:szCs w:val="20"/>
        </w:rPr>
        <w:t xml:space="preserve"> </w:t>
      </w:r>
      <w:r w:rsidR="00A65F7D">
        <w:rPr>
          <w:rFonts w:ascii="Arial" w:hAnsi="Arial" w:cs="Arial"/>
          <w:sz w:val="20"/>
          <w:szCs w:val="20"/>
        </w:rPr>
        <w:t>M</w:t>
      </w:r>
      <w:r w:rsidR="00837606" w:rsidRPr="00CF0F16">
        <w:rPr>
          <w:rFonts w:ascii="Arial" w:hAnsi="Arial" w:cs="Arial"/>
          <w:sz w:val="20"/>
          <w:szCs w:val="20"/>
        </w:rPr>
        <w:t xml:space="preserve">any of the minibuses in use require users to negotiate steep, narrow steps to board or alight rather than the low floor arrangements standard on larger vehicles. </w:t>
      </w:r>
      <w:r w:rsidR="000748FC" w:rsidRPr="00CF0F16">
        <w:rPr>
          <w:rFonts w:ascii="Arial" w:hAnsi="Arial" w:cs="Arial"/>
          <w:sz w:val="20"/>
          <w:szCs w:val="20"/>
        </w:rPr>
        <w:t>The</w:t>
      </w:r>
      <w:r w:rsidR="00A65F7D">
        <w:rPr>
          <w:rFonts w:ascii="Arial" w:hAnsi="Arial" w:cs="Arial"/>
          <w:sz w:val="20"/>
          <w:szCs w:val="20"/>
        </w:rPr>
        <w:t xml:space="preserve"> same</w:t>
      </w:r>
      <w:r w:rsidR="000748FC" w:rsidRPr="00CF0F16">
        <w:rPr>
          <w:rFonts w:ascii="Arial" w:hAnsi="Arial" w:cs="Arial"/>
          <w:sz w:val="20"/>
          <w:szCs w:val="20"/>
        </w:rPr>
        <w:t xml:space="preserve"> issues apply to all service</w:t>
      </w:r>
      <w:r w:rsidR="00837606" w:rsidRPr="00CF0F16">
        <w:rPr>
          <w:rFonts w:ascii="Arial" w:hAnsi="Arial" w:cs="Arial"/>
          <w:sz w:val="20"/>
          <w:szCs w:val="20"/>
        </w:rPr>
        <w:t>s</w:t>
      </w:r>
      <w:r w:rsidR="000748FC" w:rsidRPr="00CF0F16">
        <w:rPr>
          <w:rFonts w:ascii="Arial" w:hAnsi="Arial" w:cs="Arial"/>
          <w:sz w:val="20"/>
          <w:szCs w:val="20"/>
        </w:rPr>
        <w:t xml:space="preserve"> operated by minibus.</w:t>
      </w:r>
      <w:r w:rsidR="000748FC" w:rsidRPr="00CF0F16">
        <w:rPr>
          <w:rFonts w:ascii="Arial" w:hAnsi="Arial" w:cs="Arial"/>
          <w:sz w:val="20"/>
          <w:szCs w:val="20"/>
        </w:rPr>
        <w:br/>
      </w:r>
    </w:p>
    <w:p w14:paraId="532B809C" w14:textId="34C59138" w:rsidR="000748FC" w:rsidRPr="00CF0F16" w:rsidRDefault="000748FC" w:rsidP="00CB7186">
      <w:pPr>
        <w:pStyle w:val="ListParagraph"/>
        <w:numPr>
          <w:ilvl w:val="0"/>
          <w:numId w:val="6"/>
        </w:numPr>
        <w:rPr>
          <w:rFonts w:ascii="Arial" w:hAnsi="Arial" w:cs="Arial"/>
          <w:sz w:val="20"/>
          <w:szCs w:val="20"/>
        </w:rPr>
      </w:pPr>
      <w:r w:rsidRPr="00CF0F16">
        <w:rPr>
          <w:rFonts w:ascii="Arial" w:hAnsi="Arial" w:cs="Arial"/>
          <w:sz w:val="20"/>
          <w:szCs w:val="20"/>
        </w:rPr>
        <w:t xml:space="preserve">CPRE’s disparagement of so-called “demand-responsive” services </w:t>
      </w:r>
      <w:r w:rsidR="00A65F7D">
        <w:rPr>
          <w:rFonts w:ascii="Arial" w:hAnsi="Arial" w:cs="Arial"/>
          <w:sz w:val="20"/>
          <w:szCs w:val="20"/>
        </w:rPr>
        <w:t xml:space="preserve">is quite </w:t>
      </w:r>
      <w:r w:rsidRPr="00CF0F16">
        <w:rPr>
          <w:rFonts w:ascii="Arial" w:hAnsi="Arial" w:cs="Arial"/>
          <w:sz w:val="20"/>
          <w:szCs w:val="20"/>
        </w:rPr>
        <w:t>correct. In practice, the</w:t>
      </w:r>
      <w:r w:rsidR="00A65F7D">
        <w:rPr>
          <w:rFonts w:ascii="Arial" w:hAnsi="Arial" w:cs="Arial"/>
          <w:sz w:val="20"/>
          <w:szCs w:val="20"/>
        </w:rPr>
        <w:t>se services</w:t>
      </w:r>
      <w:r w:rsidRPr="00CF0F16">
        <w:rPr>
          <w:rFonts w:ascii="Arial" w:hAnsi="Arial" w:cs="Arial"/>
          <w:sz w:val="20"/>
          <w:szCs w:val="20"/>
        </w:rPr>
        <w:t xml:space="preserve"> do not address </w:t>
      </w:r>
      <w:r w:rsidR="00A65F7D">
        <w:rPr>
          <w:rFonts w:ascii="Arial" w:hAnsi="Arial" w:cs="Arial"/>
          <w:sz w:val="20"/>
          <w:szCs w:val="20"/>
        </w:rPr>
        <w:t xml:space="preserve">possible </w:t>
      </w:r>
      <w:r w:rsidRPr="00CF0F16">
        <w:rPr>
          <w:rFonts w:ascii="Arial" w:hAnsi="Arial" w:cs="Arial"/>
          <w:sz w:val="20"/>
          <w:szCs w:val="20"/>
        </w:rPr>
        <w:t xml:space="preserve">demand nor are they responsive. </w:t>
      </w:r>
      <w:r w:rsidR="00A65F7D">
        <w:rPr>
          <w:rFonts w:ascii="Arial" w:hAnsi="Arial" w:cs="Arial"/>
          <w:sz w:val="20"/>
          <w:szCs w:val="20"/>
        </w:rPr>
        <w:t xml:space="preserve">They normally </w:t>
      </w:r>
      <w:r w:rsidRPr="00CF0F16">
        <w:rPr>
          <w:rFonts w:ascii="Arial" w:hAnsi="Arial" w:cs="Arial"/>
          <w:sz w:val="20"/>
          <w:szCs w:val="20"/>
        </w:rPr>
        <w:t xml:space="preserve">require </w:t>
      </w:r>
      <w:r w:rsidR="00A65F7D">
        <w:rPr>
          <w:rFonts w:ascii="Arial" w:hAnsi="Arial" w:cs="Arial"/>
          <w:sz w:val="20"/>
          <w:szCs w:val="20"/>
        </w:rPr>
        <w:t xml:space="preserve">at least </w:t>
      </w:r>
      <w:r w:rsidRPr="00CF0F16">
        <w:rPr>
          <w:rFonts w:ascii="Arial" w:hAnsi="Arial" w:cs="Arial"/>
          <w:sz w:val="20"/>
          <w:szCs w:val="20"/>
        </w:rPr>
        <w:t>twenty-four hours’ notice</w:t>
      </w:r>
      <w:r w:rsidR="00352F22">
        <w:rPr>
          <w:rFonts w:ascii="Arial" w:hAnsi="Arial" w:cs="Arial"/>
          <w:sz w:val="20"/>
          <w:szCs w:val="20"/>
        </w:rPr>
        <w:t>,</w:t>
      </w:r>
      <w:r w:rsidRPr="00CF0F16">
        <w:rPr>
          <w:rFonts w:ascii="Arial" w:hAnsi="Arial" w:cs="Arial"/>
          <w:sz w:val="20"/>
          <w:szCs w:val="20"/>
        </w:rPr>
        <w:t xml:space="preserve"> which is use</w:t>
      </w:r>
      <w:r w:rsidR="00352F22">
        <w:rPr>
          <w:rFonts w:ascii="Arial" w:hAnsi="Arial" w:cs="Arial"/>
          <w:sz w:val="20"/>
          <w:szCs w:val="20"/>
        </w:rPr>
        <w:t>less</w:t>
      </w:r>
      <w:r w:rsidRPr="00CF0F16">
        <w:rPr>
          <w:rFonts w:ascii="Arial" w:hAnsi="Arial" w:cs="Arial"/>
          <w:sz w:val="20"/>
          <w:szCs w:val="20"/>
        </w:rPr>
        <w:t xml:space="preserve"> for an urgent visit to a doctor’s surgery, dentist etc… The</w:t>
      </w:r>
      <w:r w:rsidR="00352F22">
        <w:rPr>
          <w:rFonts w:ascii="Arial" w:hAnsi="Arial" w:cs="Arial"/>
          <w:sz w:val="20"/>
          <w:szCs w:val="20"/>
        </w:rPr>
        <w:t>y</w:t>
      </w:r>
      <w:r w:rsidRPr="00CF0F16">
        <w:rPr>
          <w:rFonts w:ascii="Arial" w:hAnsi="Arial" w:cs="Arial"/>
          <w:sz w:val="20"/>
          <w:szCs w:val="20"/>
        </w:rPr>
        <w:t xml:space="preserve"> </w:t>
      </w:r>
      <w:r w:rsidR="00352F22">
        <w:rPr>
          <w:rFonts w:ascii="Arial" w:hAnsi="Arial" w:cs="Arial"/>
          <w:sz w:val="20"/>
          <w:szCs w:val="20"/>
        </w:rPr>
        <w:t>also require</w:t>
      </w:r>
      <w:r w:rsidRPr="00CF0F16">
        <w:rPr>
          <w:rFonts w:ascii="Arial" w:hAnsi="Arial" w:cs="Arial"/>
          <w:sz w:val="20"/>
          <w:szCs w:val="20"/>
        </w:rPr>
        <w:t xml:space="preserve"> </w:t>
      </w:r>
      <w:r w:rsidR="00352F22">
        <w:rPr>
          <w:rFonts w:ascii="Arial" w:hAnsi="Arial" w:cs="Arial"/>
          <w:sz w:val="20"/>
          <w:szCs w:val="20"/>
        </w:rPr>
        <w:t xml:space="preserve">an unreasonable </w:t>
      </w:r>
      <w:r w:rsidRPr="00CF0F16">
        <w:rPr>
          <w:rFonts w:ascii="Arial" w:hAnsi="Arial" w:cs="Arial"/>
          <w:sz w:val="20"/>
          <w:szCs w:val="20"/>
        </w:rPr>
        <w:t>degree of forward-planning on the part of the service user</w:t>
      </w:r>
      <w:r w:rsidR="00826B35" w:rsidRPr="00CF0F16">
        <w:rPr>
          <w:rFonts w:ascii="Arial" w:hAnsi="Arial" w:cs="Arial"/>
          <w:sz w:val="20"/>
          <w:szCs w:val="20"/>
        </w:rPr>
        <w:t>.</w:t>
      </w:r>
      <w:r w:rsidR="00F1665A" w:rsidRPr="00CF0F16">
        <w:rPr>
          <w:rFonts w:ascii="Arial" w:hAnsi="Arial" w:cs="Arial"/>
          <w:sz w:val="20"/>
          <w:szCs w:val="20"/>
        </w:rPr>
        <w:t xml:space="preserve"> For example, to </w:t>
      </w:r>
      <w:r w:rsidR="00352F22">
        <w:rPr>
          <w:rFonts w:ascii="Arial" w:hAnsi="Arial" w:cs="Arial"/>
          <w:sz w:val="20"/>
          <w:szCs w:val="20"/>
        </w:rPr>
        <w:t xml:space="preserve">travel on the </w:t>
      </w:r>
      <w:r w:rsidR="00F1665A" w:rsidRPr="00CF0F16">
        <w:rPr>
          <w:rFonts w:ascii="Arial" w:hAnsi="Arial" w:cs="Arial"/>
          <w:sz w:val="20"/>
          <w:szCs w:val="20"/>
        </w:rPr>
        <w:t xml:space="preserve">South Craven service between Skipton and </w:t>
      </w:r>
      <w:proofErr w:type="spellStart"/>
      <w:r w:rsidR="00F1665A" w:rsidRPr="00CF0F16">
        <w:rPr>
          <w:rFonts w:ascii="Arial" w:hAnsi="Arial" w:cs="Arial"/>
          <w:sz w:val="20"/>
          <w:szCs w:val="20"/>
        </w:rPr>
        <w:t>Lothersdale</w:t>
      </w:r>
      <w:proofErr w:type="spellEnd"/>
      <w:r w:rsidR="00F1665A" w:rsidRPr="00CF0F16">
        <w:rPr>
          <w:rFonts w:ascii="Arial" w:hAnsi="Arial" w:cs="Arial"/>
          <w:sz w:val="20"/>
          <w:szCs w:val="20"/>
        </w:rPr>
        <w:t xml:space="preserve"> you </w:t>
      </w:r>
      <w:r w:rsidR="00352F22">
        <w:rPr>
          <w:rFonts w:ascii="Arial" w:hAnsi="Arial" w:cs="Arial"/>
          <w:sz w:val="20"/>
          <w:szCs w:val="20"/>
        </w:rPr>
        <w:t xml:space="preserve">have </w:t>
      </w:r>
      <w:r w:rsidR="00F1665A" w:rsidRPr="00CF0F16">
        <w:rPr>
          <w:rFonts w:ascii="Arial" w:hAnsi="Arial" w:cs="Arial"/>
          <w:sz w:val="20"/>
          <w:szCs w:val="20"/>
        </w:rPr>
        <w:t xml:space="preserve">to book using a Northallerton telephone number </w:t>
      </w:r>
      <w:r w:rsidR="00352F22">
        <w:rPr>
          <w:rFonts w:ascii="Arial" w:hAnsi="Arial" w:cs="Arial"/>
          <w:sz w:val="20"/>
          <w:szCs w:val="20"/>
        </w:rPr>
        <w:t xml:space="preserve">that is available </w:t>
      </w:r>
      <w:r w:rsidR="00F1665A" w:rsidRPr="00CF0F16">
        <w:rPr>
          <w:rFonts w:ascii="Arial" w:hAnsi="Arial" w:cs="Arial"/>
          <w:sz w:val="20"/>
          <w:szCs w:val="20"/>
        </w:rPr>
        <w:t xml:space="preserve">only between 10 am and </w:t>
      </w:r>
      <w:r w:rsidR="00352F22">
        <w:rPr>
          <w:rFonts w:ascii="Arial" w:hAnsi="Arial" w:cs="Arial"/>
          <w:sz w:val="20"/>
          <w:szCs w:val="20"/>
        </w:rPr>
        <w:t>n</w:t>
      </w:r>
      <w:r w:rsidR="00F1665A" w:rsidRPr="00CF0F16">
        <w:rPr>
          <w:rFonts w:ascii="Arial" w:hAnsi="Arial" w:cs="Arial"/>
          <w:sz w:val="20"/>
          <w:szCs w:val="20"/>
        </w:rPr>
        <w:t>oon from Monday to Friday.</w:t>
      </w:r>
      <w:r w:rsidR="00837606" w:rsidRPr="00CF0F16">
        <w:rPr>
          <w:rFonts w:ascii="Arial" w:hAnsi="Arial" w:cs="Arial"/>
          <w:sz w:val="20"/>
          <w:szCs w:val="20"/>
        </w:rPr>
        <w:br/>
      </w:r>
    </w:p>
    <w:p w14:paraId="6445F1B6" w14:textId="3B2ACC42" w:rsidR="00837606" w:rsidRPr="00CF0F16" w:rsidRDefault="00837606" w:rsidP="00CB7186">
      <w:pPr>
        <w:pStyle w:val="ListParagraph"/>
        <w:numPr>
          <w:ilvl w:val="0"/>
          <w:numId w:val="6"/>
        </w:numPr>
        <w:rPr>
          <w:rFonts w:ascii="Arial" w:hAnsi="Arial" w:cs="Arial"/>
          <w:b/>
          <w:bCs/>
          <w:i/>
          <w:iCs/>
          <w:sz w:val="20"/>
          <w:szCs w:val="20"/>
        </w:rPr>
      </w:pPr>
      <w:r w:rsidRPr="00CF0F16">
        <w:rPr>
          <w:rFonts w:ascii="Arial" w:hAnsi="Arial" w:cs="Arial"/>
          <w:sz w:val="20"/>
          <w:szCs w:val="20"/>
        </w:rPr>
        <w:t xml:space="preserve">Therefore, </w:t>
      </w:r>
      <w:r w:rsidRPr="00CF0F16">
        <w:rPr>
          <w:rFonts w:ascii="Arial" w:hAnsi="Arial" w:cs="Arial"/>
          <w:b/>
          <w:bCs/>
          <w:i/>
          <w:iCs/>
          <w:sz w:val="20"/>
          <w:szCs w:val="20"/>
        </w:rPr>
        <w:t>I suggest the PC:</w:t>
      </w:r>
      <w:r w:rsidRPr="00CF0F16">
        <w:rPr>
          <w:rFonts w:ascii="Arial" w:hAnsi="Arial" w:cs="Arial"/>
          <w:b/>
          <w:bCs/>
          <w:i/>
          <w:iCs/>
          <w:sz w:val="20"/>
          <w:szCs w:val="20"/>
        </w:rPr>
        <w:br/>
      </w:r>
    </w:p>
    <w:p w14:paraId="45D91768" w14:textId="479ED2A7" w:rsidR="00837606" w:rsidRPr="00CF0F16" w:rsidRDefault="00837606" w:rsidP="00837606">
      <w:pPr>
        <w:pStyle w:val="ListParagraph"/>
        <w:numPr>
          <w:ilvl w:val="0"/>
          <w:numId w:val="8"/>
        </w:numPr>
        <w:rPr>
          <w:rFonts w:ascii="Arial" w:hAnsi="Arial" w:cs="Arial"/>
          <w:b/>
          <w:bCs/>
          <w:i/>
          <w:iCs/>
          <w:sz w:val="20"/>
          <w:szCs w:val="20"/>
        </w:rPr>
      </w:pPr>
      <w:r w:rsidRPr="00CF0F16">
        <w:rPr>
          <w:rFonts w:ascii="Arial" w:hAnsi="Arial" w:cs="Arial"/>
          <w:b/>
          <w:bCs/>
          <w:i/>
          <w:iCs/>
          <w:sz w:val="20"/>
          <w:szCs w:val="20"/>
        </w:rPr>
        <w:t>Supports the redeployment of all minibuses currently operated on local services and their replacement by larger capacity vehicles</w:t>
      </w:r>
      <w:r w:rsidRPr="00CF0F16">
        <w:rPr>
          <w:rFonts w:ascii="Arial" w:hAnsi="Arial" w:cs="Arial"/>
          <w:b/>
          <w:bCs/>
          <w:i/>
          <w:iCs/>
          <w:sz w:val="20"/>
          <w:szCs w:val="20"/>
        </w:rPr>
        <w:br/>
      </w:r>
    </w:p>
    <w:p w14:paraId="33042C75" w14:textId="6DAA4180" w:rsidR="00837606" w:rsidRPr="00CF0F16" w:rsidRDefault="00837606" w:rsidP="00837606">
      <w:pPr>
        <w:pStyle w:val="ListParagraph"/>
        <w:numPr>
          <w:ilvl w:val="0"/>
          <w:numId w:val="8"/>
        </w:numPr>
        <w:rPr>
          <w:rFonts w:ascii="Arial" w:hAnsi="Arial" w:cs="Arial"/>
          <w:b/>
          <w:bCs/>
          <w:i/>
          <w:iCs/>
          <w:sz w:val="20"/>
          <w:szCs w:val="20"/>
        </w:rPr>
      </w:pPr>
      <w:r w:rsidRPr="00CF0F16">
        <w:rPr>
          <w:rFonts w:ascii="Arial" w:hAnsi="Arial" w:cs="Arial"/>
          <w:b/>
          <w:bCs/>
          <w:i/>
          <w:iCs/>
          <w:sz w:val="20"/>
          <w:szCs w:val="20"/>
        </w:rPr>
        <w:t xml:space="preserve">Supports CPRE’s call for “demand responsive” services to be replaced by regular (if limited) </w:t>
      </w:r>
      <w:r w:rsidR="00352F22">
        <w:rPr>
          <w:rFonts w:ascii="Arial" w:hAnsi="Arial" w:cs="Arial"/>
          <w:b/>
          <w:bCs/>
          <w:i/>
          <w:iCs/>
          <w:sz w:val="20"/>
          <w:szCs w:val="20"/>
        </w:rPr>
        <w:t xml:space="preserve">accessible </w:t>
      </w:r>
      <w:r w:rsidRPr="00CF0F16">
        <w:rPr>
          <w:rFonts w:ascii="Arial" w:hAnsi="Arial" w:cs="Arial"/>
          <w:b/>
          <w:bCs/>
          <w:i/>
          <w:iCs/>
          <w:sz w:val="20"/>
          <w:szCs w:val="20"/>
        </w:rPr>
        <w:t>minibus services.</w:t>
      </w:r>
    </w:p>
    <w:p w14:paraId="53A33B35" w14:textId="37046662" w:rsidR="00837606" w:rsidRPr="00CF0F16" w:rsidRDefault="00837606" w:rsidP="00837606">
      <w:pPr>
        <w:pStyle w:val="ListParagraph"/>
        <w:rPr>
          <w:rFonts w:ascii="Arial" w:hAnsi="Arial" w:cs="Arial"/>
          <w:sz w:val="20"/>
          <w:szCs w:val="20"/>
        </w:rPr>
      </w:pPr>
    </w:p>
    <w:p w14:paraId="3ED89B90" w14:textId="1C69A299" w:rsidR="00837606" w:rsidRPr="00CF0F16" w:rsidRDefault="00837606" w:rsidP="00146E73">
      <w:pPr>
        <w:pStyle w:val="ListParagraph"/>
        <w:ind w:left="284"/>
        <w:rPr>
          <w:rFonts w:ascii="Arial" w:hAnsi="Arial" w:cs="Arial"/>
          <w:b/>
          <w:bCs/>
          <w:sz w:val="20"/>
          <w:szCs w:val="20"/>
        </w:rPr>
      </w:pPr>
      <w:r w:rsidRPr="00CF0F16">
        <w:rPr>
          <w:rFonts w:ascii="Arial" w:hAnsi="Arial" w:cs="Arial"/>
          <w:b/>
          <w:bCs/>
          <w:sz w:val="20"/>
          <w:szCs w:val="20"/>
        </w:rPr>
        <w:t>Improved Infrastructure</w:t>
      </w:r>
    </w:p>
    <w:p w14:paraId="7921A194" w14:textId="77777777" w:rsidR="00837606" w:rsidRPr="00CF0F16" w:rsidRDefault="00837606" w:rsidP="00837606">
      <w:pPr>
        <w:pStyle w:val="ListParagraph"/>
        <w:rPr>
          <w:rFonts w:ascii="Arial" w:hAnsi="Arial" w:cs="Arial"/>
          <w:sz w:val="20"/>
          <w:szCs w:val="20"/>
        </w:rPr>
      </w:pPr>
    </w:p>
    <w:p w14:paraId="5D631355" w14:textId="05C447D5" w:rsidR="007748D8" w:rsidRPr="00CF0F16" w:rsidRDefault="008411BC" w:rsidP="00CB7186">
      <w:pPr>
        <w:pStyle w:val="ListParagraph"/>
        <w:numPr>
          <w:ilvl w:val="0"/>
          <w:numId w:val="6"/>
        </w:numPr>
        <w:rPr>
          <w:rFonts w:ascii="Arial" w:hAnsi="Arial" w:cs="Arial"/>
          <w:sz w:val="20"/>
          <w:szCs w:val="20"/>
        </w:rPr>
      </w:pPr>
      <w:r w:rsidRPr="00CF0F16">
        <w:rPr>
          <w:rFonts w:ascii="Arial" w:hAnsi="Arial" w:cs="Arial"/>
          <w:sz w:val="20"/>
          <w:szCs w:val="20"/>
        </w:rPr>
        <w:t>During austerity the County Council has explicitly refused to provide bus stop signs, shelters, display boards and seating and will not replace those that are damaged or missing. It has also devolved local timetable provision completely to operators, with results that we have observed in Draughton and elsewhere locally (</w:t>
      </w:r>
      <w:proofErr w:type="spellStart"/>
      <w:r w:rsidRPr="00CF0F16">
        <w:rPr>
          <w:rFonts w:ascii="Arial" w:hAnsi="Arial" w:cs="Arial"/>
          <w:sz w:val="20"/>
          <w:szCs w:val="20"/>
        </w:rPr>
        <w:t>DalesBus</w:t>
      </w:r>
      <w:proofErr w:type="spellEnd"/>
      <w:r w:rsidRPr="00CF0F16">
        <w:rPr>
          <w:rFonts w:ascii="Arial" w:hAnsi="Arial" w:cs="Arial"/>
          <w:sz w:val="20"/>
          <w:szCs w:val="20"/>
        </w:rPr>
        <w:t xml:space="preserve"> are excepted as they do provide timetable information). This suggests that – whilst CPRE may be correct to call for provision of parking at certain locations – something </w:t>
      </w:r>
      <w:r w:rsidR="00352F22">
        <w:rPr>
          <w:rFonts w:ascii="Arial" w:hAnsi="Arial" w:cs="Arial"/>
          <w:sz w:val="20"/>
          <w:szCs w:val="20"/>
        </w:rPr>
        <w:t>m</w:t>
      </w:r>
      <w:r w:rsidRPr="00CF0F16">
        <w:rPr>
          <w:rFonts w:ascii="Arial" w:hAnsi="Arial" w:cs="Arial"/>
          <w:sz w:val="20"/>
          <w:szCs w:val="20"/>
        </w:rPr>
        <w:t>or</w:t>
      </w:r>
      <w:r w:rsidR="00352F22">
        <w:rPr>
          <w:rFonts w:ascii="Arial" w:hAnsi="Arial" w:cs="Arial"/>
          <w:sz w:val="20"/>
          <w:szCs w:val="20"/>
        </w:rPr>
        <w:t>e</w:t>
      </w:r>
      <w:r w:rsidRPr="00CF0F16">
        <w:rPr>
          <w:rFonts w:ascii="Arial" w:hAnsi="Arial" w:cs="Arial"/>
          <w:sz w:val="20"/>
          <w:szCs w:val="20"/>
        </w:rPr>
        <w:t xml:space="preserve"> basic is needed first.</w:t>
      </w:r>
      <w:r w:rsidR="007748D8" w:rsidRPr="00CF0F16">
        <w:rPr>
          <w:rFonts w:ascii="Arial" w:hAnsi="Arial" w:cs="Arial"/>
          <w:sz w:val="20"/>
          <w:szCs w:val="20"/>
        </w:rPr>
        <w:br/>
      </w:r>
    </w:p>
    <w:p w14:paraId="08E8CCF0" w14:textId="3C7EB863" w:rsidR="00837606" w:rsidRPr="00CF0F16" w:rsidRDefault="007748D8" w:rsidP="00CB7186">
      <w:pPr>
        <w:pStyle w:val="ListParagraph"/>
        <w:numPr>
          <w:ilvl w:val="0"/>
          <w:numId w:val="6"/>
        </w:numPr>
        <w:rPr>
          <w:rFonts w:ascii="Arial" w:hAnsi="Arial" w:cs="Arial"/>
          <w:sz w:val="20"/>
          <w:szCs w:val="20"/>
        </w:rPr>
      </w:pPr>
      <w:r w:rsidRPr="00CF0F16">
        <w:rPr>
          <w:rFonts w:ascii="Arial" w:hAnsi="Arial" w:cs="Arial"/>
          <w:sz w:val="20"/>
          <w:szCs w:val="20"/>
        </w:rPr>
        <w:t>More important tha</w:t>
      </w:r>
      <w:r w:rsidR="00352F22">
        <w:rPr>
          <w:rFonts w:ascii="Arial" w:hAnsi="Arial" w:cs="Arial"/>
          <w:sz w:val="20"/>
          <w:szCs w:val="20"/>
        </w:rPr>
        <w:t>n</w:t>
      </w:r>
      <w:r w:rsidRPr="00CF0F16">
        <w:rPr>
          <w:rFonts w:ascii="Arial" w:hAnsi="Arial" w:cs="Arial"/>
          <w:sz w:val="20"/>
          <w:szCs w:val="20"/>
        </w:rPr>
        <w:t xml:space="preserve"> provision of car parking is ease of access for elderly people and those with disabilities. Their difficulty in using minibus services is mentioned elsewhere, but it is not straightforward for them to use modern low-floor vehicles unless raised kerbs are installed. We see this frequently in Draughton where the stop is adjacent to a nursing home and “sheltered” housing and the kerb is low or (eastbound) flush with the road. An ageing population means that an integral part of any infrastructure improvement programme should be provision of raised kerbs at stops adjacent to residential and nursing homes, or where the age/disability profile of the local population is known to be high.</w:t>
      </w:r>
      <w:r w:rsidR="008411BC" w:rsidRPr="00CF0F16">
        <w:rPr>
          <w:rFonts w:ascii="Arial" w:hAnsi="Arial" w:cs="Arial"/>
          <w:sz w:val="20"/>
          <w:szCs w:val="20"/>
        </w:rPr>
        <w:br/>
      </w:r>
    </w:p>
    <w:p w14:paraId="06BEB038" w14:textId="6DC26A12" w:rsidR="008411BC" w:rsidRPr="00CF0F16" w:rsidRDefault="00352F22" w:rsidP="00CB7186">
      <w:pPr>
        <w:pStyle w:val="ListParagraph"/>
        <w:numPr>
          <w:ilvl w:val="0"/>
          <w:numId w:val="6"/>
        </w:numPr>
        <w:rPr>
          <w:rFonts w:ascii="Arial" w:hAnsi="Arial" w:cs="Arial"/>
          <w:sz w:val="20"/>
          <w:szCs w:val="20"/>
        </w:rPr>
      </w:pPr>
      <w:r>
        <w:rPr>
          <w:rFonts w:ascii="Arial" w:hAnsi="Arial" w:cs="Arial"/>
          <w:sz w:val="20"/>
          <w:szCs w:val="20"/>
        </w:rPr>
        <w:t>U</w:t>
      </w:r>
      <w:r w:rsidR="008411BC" w:rsidRPr="00CF0F16">
        <w:rPr>
          <w:rFonts w:ascii="Arial" w:hAnsi="Arial" w:cs="Arial"/>
          <w:sz w:val="20"/>
          <w:szCs w:val="20"/>
        </w:rPr>
        <w:t xml:space="preserve">nless private operators can be found to operate current minibus services, their replacement by larger vehicles would </w:t>
      </w:r>
      <w:r>
        <w:rPr>
          <w:rFonts w:ascii="Arial" w:hAnsi="Arial" w:cs="Arial"/>
          <w:sz w:val="20"/>
          <w:szCs w:val="20"/>
        </w:rPr>
        <w:t xml:space="preserve">presumably </w:t>
      </w:r>
      <w:r w:rsidR="008411BC" w:rsidRPr="00CF0F16">
        <w:rPr>
          <w:rFonts w:ascii="Arial" w:hAnsi="Arial" w:cs="Arial"/>
          <w:sz w:val="20"/>
          <w:szCs w:val="20"/>
        </w:rPr>
        <w:t xml:space="preserve">be a cost falling on the County Council. It is not clear whether this would be classed as an infrastructure cost (it is certainly a capital cost) or whether </w:t>
      </w:r>
      <w:r w:rsidR="008411BC" w:rsidRPr="00CF0F16">
        <w:rPr>
          <w:rFonts w:ascii="Arial" w:hAnsi="Arial" w:cs="Arial"/>
          <w:sz w:val="20"/>
          <w:szCs w:val="20"/>
        </w:rPr>
        <w:lastRenderedPageBreak/>
        <w:t>it could be met by other means.</w:t>
      </w:r>
      <w:r>
        <w:rPr>
          <w:rFonts w:ascii="Arial" w:hAnsi="Arial" w:cs="Arial"/>
          <w:sz w:val="20"/>
          <w:szCs w:val="20"/>
        </w:rPr>
        <w:t xml:space="preserve"> If such cost has to be met from “Bus Back Better” funds, it is unclear how much scope there might be for other infrastructure work.</w:t>
      </w:r>
      <w:r w:rsidR="008411BC" w:rsidRPr="00CF0F16">
        <w:rPr>
          <w:rFonts w:ascii="Arial" w:hAnsi="Arial" w:cs="Arial"/>
          <w:sz w:val="20"/>
          <w:szCs w:val="20"/>
        </w:rPr>
        <w:br/>
      </w:r>
    </w:p>
    <w:p w14:paraId="748305BB" w14:textId="43D64437" w:rsidR="008411BC" w:rsidRPr="00CF0F16" w:rsidRDefault="008411BC" w:rsidP="00CB7186">
      <w:pPr>
        <w:pStyle w:val="ListParagraph"/>
        <w:numPr>
          <w:ilvl w:val="0"/>
          <w:numId w:val="6"/>
        </w:numPr>
        <w:rPr>
          <w:rFonts w:ascii="Arial" w:hAnsi="Arial" w:cs="Arial"/>
          <w:sz w:val="20"/>
          <w:szCs w:val="20"/>
        </w:rPr>
      </w:pPr>
      <w:r w:rsidRPr="00CF0F16">
        <w:rPr>
          <w:rFonts w:ascii="Arial" w:hAnsi="Arial" w:cs="Arial"/>
          <w:sz w:val="20"/>
          <w:szCs w:val="20"/>
        </w:rPr>
        <w:t>From a leisure perspective, I note that in West Yorkshire and East Lancashire there is generally a bus stop adjacent to every public footpath that crosses a bus route and this is an arrangement that could usefully be adopted in North Yorkshire. Unfortunately</w:t>
      </w:r>
      <w:r w:rsidR="001125A5" w:rsidRPr="00CF0F16">
        <w:rPr>
          <w:rFonts w:ascii="Arial" w:hAnsi="Arial" w:cs="Arial"/>
          <w:sz w:val="20"/>
          <w:szCs w:val="20"/>
        </w:rPr>
        <w:t>,</w:t>
      </w:r>
      <w:r w:rsidRPr="00CF0F16">
        <w:rPr>
          <w:rFonts w:ascii="Arial" w:hAnsi="Arial" w:cs="Arial"/>
          <w:sz w:val="20"/>
          <w:szCs w:val="20"/>
        </w:rPr>
        <w:t xml:space="preserve"> the only such candidate in Draughton is roughly opposite Berwick Intake and its position on the </w:t>
      </w:r>
      <w:proofErr w:type="spellStart"/>
      <w:r w:rsidRPr="00CF0F16">
        <w:rPr>
          <w:rFonts w:ascii="Arial" w:hAnsi="Arial" w:cs="Arial"/>
          <w:sz w:val="20"/>
          <w:szCs w:val="20"/>
        </w:rPr>
        <w:t>Chelker</w:t>
      </w:r>
      <w:proofErr w:type="spellEnd"/>
      <w:r w:rsidRPr="00CF0F16">
        <w:rPr>
          <w:rFonts w:ascii="Arial" w:hAnsi="Arial" w:cs="Arial"/>
          <w:sz w:val="20"/>
          <w:szCs w:val="20"/>
        </w:rPr>
        <w:t xml:space="preserve"> Bends probably rules out such an arrangement on safety grounds.</w:t>
      </w:r>
      <w:r w:rsidR="001125A5" w:rsidRPr="00CF0F16">
        <w:rPr>
          <w:rFonts w:ascii="Arial" w:hAnsi="Arial" w:cs="Arial"/>
          <w:sz w:val="20"/>
          <w:szCs w:val="20"/>
        </w:rPr>
        <w:br/>
      </w:r>
    </w:p>
    <w:p w14:paraId="51EABE83" w14:textId="77E77F9D" w:rsidR="007748D8" w:rsidRPr="00CF0F16" w:rsidRDefault="001125A5" w:rsidP="001125A5">
      <w:pPr>
        <w:pStyle w:val="ListParagraph"/>
        <w:numPr>
          <w:ilvl w:val="0"/>
          <w:numId w:val="6"/>
        </w:numPr>
        <w:rPr>
          <w:rFonts w:ascii="Arial" w:hAnsi="Arial" w:cs="Arial"/>
          <w:b/>
          <w:bCs/>
          <w:i/>
          <w:iCs/>
          <w:sz w:val="20"/>
          <w:szCs w:val="20"/>
        </w:rPr>
      </w:pPr>
      <w:r w:rsidRPr="00CF0F16">
        <w:rPr>
          <w:rFonts w:ascii="Arial" w:hAnsi="Arial" w:cs="Arial"/>
          <w:sz w:val="20"/>
          <w:szCs w:val="20"/>
        </w:rPr>
        <w:t xml:space="preserve">I suggest that </w:t>
      </w:r>
      <w:r w:rsidRPr="00CF0F16">
        <w:rPr>
          <w:rFonts w:ascii="Arial" w:hAnsi="Arial" w:cs="Arial"/>
          <w:b/>
          <w:bCs/>
          <w:i/>
          <w:iCs/>
          <w:sz w:val="20"/>
          <w:szCs w:val="20"/>
        </w:rPr>
        <w:t>the PC recommends that the County Council</w:t>
      </w:r>
      <w:r w:rsidR="007748D8" w:rsidRPr="00CF0F16">
        <w:rPr>
          <w:rFonts w:ascii="Arial" w:hAnsi="Arial" w:cs="Arial"/>
          <w:b/>
          <w:bCs/>
          <w:i/>
          <w:iCs/>
          <w:sz w:val="20"/>
          <w:szCs w:val="20"/>
        </w:rPr>
        <w:t>:</w:t>
      </w:r>
    </w:p>
    <w:p w14:paraId="6F549BB9" w14:textId="77777777" w:rsidR="007748D8" w:rsidRPr="00CF0F16" w:rsidRDefault="007748D8" w:rsidP="007748D8">
      <w:pPr>
        <w:pStyle w:val="ListParagraph"/>
        <w:ind w:left="644"/>
        <w:rPr>
          <w:rFonts w:ascii="Arial" w:hAnsi="Arial" w:cs="Arial"/>
          <w:b/>
          <w:bCs/>
          <w:i/>
          <w:iCs/>
          <w:sz w:val="20"/>
          <w:szCs w:val="20"/>
        </w:rPr>
      </w:pPr>
    </w:p>
    <w:p w14:paraId="79E4555D" w14:textId="47ABBEDB" w:rsidR="007748D8" w:rsidRPr="00CF0F16" w:rsidRDefault="007748D8" w:rsidP="007748D8">
      <w:pPr>
        <w:pStyle w:val="ListParagraph"/>
        <w:numPr>
          <w:ilvl w:val="0"/>
          <w:numId w:val="9"/>
        </w:numPr>
        <w:rPr>
          <w:rFonts w:ascii="Arial" w:hAnsi="Arial" w:cs="Arial"/>
          <w:b/>
          <w:bCs/>
          <w:i/>
          <w:iCs/>
          <w:sz w:val="20"/>
          <w:szCs w:val="20"/>
        </w:rPr>
      </w:pPr>
      <w:r w:rsidRPr="00CF0F16">
        <w:rPr>
          <w:rFonts w:ascii="Arial" w:hAnsi="Arial" w:cs="Arial"/>
          <w:b/>
          <w:bCs/>
          <w:i/>
          <w:iCs/>
          <w:sz w:val="20"/>
          <w:szCs w:val="20"/>
        </w:rPr>
        <w:t>R</w:t>
      </w:r>
      <w:r w:rsidR="001125A5" w:rsidRPr="00CF0F16">
        <w:rPr>
          <w:rFonts w:ascii="Arial" w:hAnsi="Arial" w:cs="Arial"/>
          <w:b/>
          <w:bCs/>
          <w:i/>
          <w:iCs/>
          <w:sz w:val="20"/>
          <w:szCs w:val="20"/>
        </w:rPr>
        <w:t>einstates funding for replacement of bus stop furniture and enforces its policy of requiring operators to provide timetable information in display boards</w:t>
      </w:r>
      <w:r w:rsidRPr="00CF0F16">
        <w:rPr>
          <w:rFonts w:ascii="Arial" w:hAnsi="Arial" w:cs="Arial"/>
          <w:b/>
          <w:bCs/>
          <w:i/>
          <w:iCs/>
          <w:sz w:val="20"/>
          <w:szCs w:val="20"/>
        </w:rPr>
        <w:br/>
      </w:r>
    </w:p>
    <w:p w14:paraId="1325D961" w14:textId="65A0FEDC" w:rsidR="001125A5" w:rsidRPr="00CF0F16" w:rsidRDefault="007748D8" w:rsidP="007748D8">
      <w:pPr>
        <w:pStyle w:val="ListParagraph"/>
        <w:numPr>
          <w:ilvl w:val="0"/>
          <w:numId w:val="9"/>
        </w:numPr>
        <w:rPr>
          <w:rFonts w:ascii="Arial" w:hAnsi="Arial" w:cs="Arial"/>
          <w:sz w:val="20"/>
          <w:szCs w:val="20"/>
        </w:rPr>
      </w:pPr>
      <w:r w:rsidRPr="00CF0F16">
        <w:rPr>
          <w:rFonts w:ascii="Arial" w:hAnsi="Arial" w:cs="Arial"/>
          <w:b/>
          <w:bCs/>
          <w:i/>
          <w:iCs/>
          <w:sz w:val="20"/>
          <w:szCs w:val="20"/>
        </w:rPr>
        <w:t>Sets aside funds for raising kerbs, initially at stops close to residential and nursing homes</w:t>
      </w:r>
      <w:r w:rsidR="001125A5" w:rsidRPr="00CF0F16">
        <w:rPr>
          <w:rFonts w:ascii="Arial" w:hAnsi="Arial" w:cs="Arial"/>
          <w:b/>
          <w:bCs/>
          <w:i/>
          <w:iCs/>
          <w:sz w:val="20"/>
          <w:szCs w:val="20"/>
        </w:rPr>
        <w:t>.</w:t>
      </w:r>
    </w:p>
    <w:p w14:paraId="30B8D1E3" w14:textId="7545F185" w:rsidR="001125A5" w:rsidRPr="00CF0F16" w:rsidRDefault="001125A5" w:rsidP="007748D8">
      <w:pPr>
        <w:pStyle w:val="ListParagraph"/>
        <w:ind w:left="644"/>
        <w:rPr>
          <w:rFonts w:ascii="Arial" w:hAnsi="Arial" w:cs="Arial"/>
          <w:sz w:val="20"/>
          <w:szCs w:val="20"/>
        </w:rPr>
      </w:pPr>
    </w:p>
    <w:p w14:paraId="174F7407" w14:textId="6C8B1984" w:rsidR="007748D8" w:rsidRPr="00CF0F16" w:rsidRDefault="00E249BF" w:rsidP="007748D8">
      <w:pPr>
        <w:pStyle w:val="ListParagraph"/>
        <w:ind w:left="644"/>
        <w:rPr>
          <w:rFonts w:ascii="Arial" w:hAnsi="Arial" w:cs="Arial"/>
          <w:sz w:val="20"/>
          <w:szCs w:val="20"/>
        </w:rPr>
      </w:pPr>
      <w:r>
        <w:rPr>
          <w:rFonts w:ascii="Arial" w:hAnsi="Arial" w:cs="Arial"/>
          <w:sz w:val="20"/>
          <w:szCs w:val="20"/>
        </w:rPr>
        <w:t>CW (email address supplied)</w:t>
      </w:r>
    </w:p>
    <w:sectPr w:rsidR="007748D8" w:rsidRPr="00CF0F16" w:rsidSect="00146E73">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408"/>
    <w:multiLevelType w:val="hybridMultilevel"/>
    <w:tmpl w:val="027A8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5143C"/>
    <w:multiLevelType w:val="hybridMultilevel"/>
    <w:tmpl w:val="94920F44"/>
    <w:lvl w:ilvl="0" w:tplc="87A2C740">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8E0581A"/>
    <w:multiLevelType w:val="hybridMultilevel"/>
    <w:tmpl w:val="3C782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37638F"/>
    <w:multiLevelType w:val="hybridMultilevel"/>
    <w:tmpl w:val="483ECEB0"/>
    <w:lvl w:ilvl="0" w:tplc="6F9083A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3A5A3DF9"/>
    <w:multiLevelType w:val="hybridMultilevel"/>
    <w:tmpl w:val="568C9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106E9"/>
    <w:multiLevelType w:val="hybridMultilevel"/>
    <w:tmpl w:val="CFCAF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4053C"/>
    <w:multiLevelType w:val="hybridMultilevel"/>
    <w:tmpl w:val="25AC8974"/>
    <w:lvl w:ilvl="0" w:tplc="86529C8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15F4E19"/>
    <w:multiLevelType w:val="hybridMultilevel"/>
    <w:tmpl w:val="4A8E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377B0"/>
    <w:multiLevelType w:val="hybridMultilevel"/>
    <w:tmpl w:val="6AF2572A"/>
    <w:lvl w:ilvl="0" w:tplc="A16E7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4"/>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86"/>
    <w:rsid w:val="000748FC"/>
    <w:rsid w:val="000C02A5"/>
    <w:rsid w:val="001125A5"/>
    <w:rsid w:val="00124CAC"/>
    <w:rsid w:val="00146E73"/>
    <w:rsid w:val="001951C6"/>
    <w:rsid w:val="001B5591"/>
    <w:rsid w:val="002274BC"/>
    <w:rsid w:val="002D30F7"/>
    <w:rsid w:val="00352F22"/>
    <w:rsid w:val="00407FAA"/>
    <w:rsid w:val="00451038"/>
    <w:rsid w:val="00745019"/>
    <w:rsid w:val="007748D8"/>
    <w:rsid w:val="00826B35"/>
    <w:rsid w:val="00837606"/>
    <w:rsid w:val="008411BC"/>
    <w:rsid w:val="00971DDE"/>
    <w:rsid w:val="009C1386"/>
    <w:rsid w:val="009F3692"/>
    <w:rsid w:val="00A65F7D"/>
    <w:rsid w:val="00BD3F9A"/>
    <w:rsid w:val="00C36E3D"/>
    <w:rsid w:val="00C82F0E"/>
    <w:rsid w:val="00CB7186"/>
    <w:rsid w:val="00CC092D"/>
    <w:rsid w:val="00CC0F65"/>
    <w:rsid w:val="00CF0F16"/>
    <w:rsid w:val="00E249BF"/>
    <w:rsid w:val="00E37B9F"/>
    <w:rsid w:val="00E53E94"/>
    <w:rsid w:val="00F1665A"/>
    <w:rsid w:val="00F3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4145"/>
  <w15:chartTrackingRefBased/>
  <w15:docId w15:val="{5B215EA5-9A09-461B-A5E2-12756883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40E8-0CFA-48D3-A333-4B28149C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Walker</dc:creator>
  <cp:keywords/>
  <dc:description/>
  <cp:lastModifiedBy>parishclerk Draughton</cp:lastModifiedBy>
  <cp:revision>4</cp:revision>
  <cp:lastPrinted>2021-09-05T12:35:00Z</cp:lastPrinted>
  <dcterms:created xsi:type="dcterms:W3CDTF">2021-09-06T06:34:00Z</dcterms:created>
  <dcterms:modified xsi:type="dcterms:W3CDTF">2021-09-06T06:36:00Z</dcterms:modified>
</cp:coreProperties>
</file>