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0460" w14:textId="131D067A" w:rsidR="000E00A5" w:rsidRPr="002F2FC1" w:rsidRDefault="00215E2C">
      <w:pPr>
        <w:rPr>
          <w:b/>
          <w:bCs/>
        </w:rPr>
      </w:pPr>
      <w:r w:rsidRPr="002F2FC1">
        <w:rPr>
          <w:b/>
          <w:bCs/>
        </w:rPr>
        <w:t xml:space="preserve">Note re verges June </w:t>
      </w:r>
      <w:proofErr w:type="gramStart"/>
      <w:r w:rsidRPr="002F2FC1">
        <w:rPr>
          <w:b/>
          <w:bCs/>
        </w:rPr>
        <w:t>20</w:t>
      </w:r>
      <w:r w:rsidR="00763230">
        <w:rPr>
          <w:b/>
          <w:bCs/>
        </w:rPr>
        <w:t>21</w:t>
      </w:r>
      <w:proofErr w:type="gramEnd"/>
    </w:p>
    <w:p w14:paraId="12FAA474" w14:textId="3372C874" w:rsidR="00215E2C" w:rsidRPr="002F2FC1" w:rsidRDefault="00215E2C">
      <w:pPr>
        <w:rPr>
          <w:b/>
          <w:bCs/>
        </w:rPr>
      </w:pPr>
      <w:r w:rsidRPr="002F2FC1">
        <w:rPr>
          <w:b/>
          <w:bCs/>
        </w:rPr>
        <w:t>Introduction</w:t>
      </w:r>
    </w:p>
    <w:p w14:paraId="5580D79E" w14:textId="4C0D541C" w:rsidR="00215E2C" w:rsidRDefault="00215E2C" w:rsidP="00215E2C">
      <w:pPr>
        <w:pStyle w:val="ListParagraph"/>
        <w:numPr>
          <w:ilvl w:val="0"/>
          <w:numId w:val="1"/>
        </w:numPr>
      </w:pPr>
      <w:r>
        <w:t xml:space="preserve">Verges offer vital support for wildlife and pollination, provided the vegetation is controlled, </w:t>
      </w:r>
      <w:proofErr w:type="gramStart"/>
      <w:r>
        <w:t>so as to</w:t>
      </w:r>
      <w:proofErr w:type="gramEnd"/>
      <w:r>
        <w:t xml:space="preserve"> encourage wildflowers and their seeds.</w:t>
      </w:r>
    </w:p>
    <w:p w14:paraId="316ACEDA" w14:textId="45BD858C" w:rsidR="00215E2C" w:rsidRDefault="00215E2C" w:rsidP="00215E2C">
      <w:pPr>
        <w:pStyle w:val="ListParagraph"/>
        <w:numPr>
          <w:ilvl w:val="0"/>
          <w:numId w:val="1"/>
        </w:numPr>
      </w:pPr>
      <w:r>
        <w:t xml:space="preserve">Websites such as </w:t>
      </w:r>
      <w:proofErr w:type="spellStart"/>
      <w:r>
        <w:t>Plantlife</w:t>
      </w:r>
      <w:proofErr w:type="spellEnd"/>
      <w:r>
        <w:t xml:space="preserve"> and </w:t>
      </w:r>
      <w:proofErr w:type="spellStart"/>
      <w:r>
        <w:t>Buglife</w:t>
      </w:r>
      <w:proofErr w:type="spellEnd"/>
      <w:r>
        <w:t xml:space="preserve"> offer useful guidance</w:t>
      </w:r>
      <w:r w:rsidR="002F2FC1">
        <w:t xml:space="preserve"> on best practice</w:t>
      </w:r>
      <w:r>
        <w:t>, which embodies:</w:t>
      </w:r>
    </w:p>
    <w:p w14:paraId="32657A21" w14:textId="04083775" w:rsidR="00215E2C" w:rsidRDefault="00215E2C" w:rsidP="002F2FC1">
      <w:pPr>
        <w:pStyle w:val="ListParagraph"/>
        <w:numPr>
          <w:ilvl w:val="0"/>
          <w:numId w:val="2"/>
        </w:numPr>
      </w:pPr>
      <w:r>
        <w:t xml:space="preserve">An early cut before the early flowers </w:t>
      </w:r>
      <w:proofErr w:type="gramStart"/>
      <w:r>
        <w:t>grow</w:t>
      </w:r>
      <w:proofErr w:type="gramEnd"/>
      <w:r>
        <w:t>, blossom and seed.</w:t>
      </w:r>
    </w:p>
    <w:p w14:paraId="7D7A19CB" w14:textId="77777777" w:rsidR="00215E2C" w:rsidRDefault="00215E2C" w:rsidP="002F2FC1">
      <w:pPr>
        <w:pStyle w:val="ListParagraph"/>
        <w:numPr>
          <w:ilvl w:val="0"/>
          <w:numId w:val="2"/>
        </w:numPr>
      </w:pPr>
      <w:r>
        <w:t>A late cut after the late flowers have grown’, flowered and seeded.</w:t>
      </w:r>
    </w:p>
    <w:p w14:paraId="32FFD81E" w14:textId="77777777" w:rsidR="009E2A43" w:rsidRDefault="00215E2C" w:rsidP="002F2FC1">
      <w:pPr>
        <w:pStyle w:val="ListParagraph"/>
        <w:numPr>
          <w:ilvl w:val="0"/>
          <w:numId w:val="2"/>
        </w:numPr>
      </w:pPr>
      <w:r>
        <w:t xml:space="preserve">For areas not cut on a regular basis, </w:t>
      </w:r>
      <w:r w:rsidR="002F2FC1">
        <w:t>cutting right</w:t>
      </w:r>
      <w:r>
        <w:t xml:space="preserve"> back every 2 – 3 years to discourage thuggish plants (such as nettles</w:t>
      </w:r>
      <w:r w:rsidR="009E2A43">
        <w:t xml:space="preserve">, </w:t>
      </w:r>
      <w:proofErr w:type="gramStart"/>
      <w:r w:rsidR="009E2A43">
        <w:t>docks</w:t>
      </w:r>
      <w:proofErr w:type="gramEnd"/>
      <w:r>
        <w:t xml:space="preserve"> and thistles</w:t>
      </w:r>
      <w:r w:rsidR="0098705D">
        <w:t>) which would otherwise stifle the desirable flowers.</w:t>
      </w:r>
    </w:p>
    <w:p w14:paraId="1986CAE8" w14:textId="4F2AAF88" w:rsidR="00A75079" w:rsidRDefault="00416689" w:rsidP="00A75079">
      <w:pPr>
        <w:pStyle w:val="ListParagraph"/>
        <w:numPr>
          <w:ilvl w:val="0"/>
          <w:numId w:val="1"/>
        </w:numPr>
      </w:pPr>
      <w:r>
        <w:t xml:space="preserve">This fits in with the recent letter to DPC from </w:t>
      </w:r>
      <w:r w:rsidR="004917FC">
        <w:t xml:space="preserve">Friends of the </w:t>
      </w:r>
      <w:r w:rsidR="00763230">
        <w:t>Dal</w:t>
      </w:r>
      <w:r w:rsidR="004917FC">
        <w:t>es</w:t>
      </w:r>
      <w:r w:rsidR="009A684D">
        <w:t xml:space="preserve">, except that we do not follow their advice to dig out the thuggish plants in the presently unmown areas </w:t>
      </w:r>
      <w:r w:rsidR="00B168FB">
        <w:t xml:space="preserve">going back to the  walls/fences </w:t>
      </w:r>
      <w:r w:rsidR="009A684D">
        <w:t>every 2 years or so.</w:t>
      </w:r>
      <w:r w:rsidR="00A75079">
        <w:t xml:space="preserve"> </w:t>
      </w:r>
      <w:r w:rsidR="00C139D9">
        <w:t>We presently do not clear these areas at all.</w:t>
      </w:r>
    </w:p>
    <w:p w14:paraId="234554B1" w14:textId="6F2452DD" w:rsidR="0098705D" w:rsidRPr="002F2FC1" w:rsidRDefault="0098705D" w:rsidP="002F2FC1">
      <w:pPr>
        <w:rPr>
          <w:b/>
          <w:bCs/>
        </w:rPr>
      </w:pPr>
      <w:r w:rsidRPr="002F2FC1">
        <w:rPr>
          <w:b/>
          <w:bCs/>
        </w:rPr>
        <w:t xml:space="preserve">What currently happens at </w:t>
      </w:r>
      <w:proofErr w:type="gramStart"/>
      <w:r w:rsidRPr="002F2FC1">
        <w:rPr>
          <w:b/>
          <w:bCs/>
        </w:rPr>
        <w:t>Draughton</w:t>
      </w:r>
      <w:proofErr w:type="gramEnd"/>
    </w:p>
    <w:p w14:paraId="5E2D33A0" w14:textId="62C802FF" w:rsidR="00F806AD" w:rsidRDefault="00763230" w:rsidP="00215E2C">
      <w:pPr>
        <w:pStyle w:val="ListParagraph"/>
        <w:numPr>
          <w:ilvl w:val="0"/>
          <w:numId w:val="1"/>
        </w:numPr>
      </w:pPr>
      <w:r>
        <w:t>DPC</w:t>
      </w:r>
      <w:r w:rsidR="00F806AD">
        <w:t xml:space="preserve"> currently has one ride-on mower, well-used </w:t>
      </w:r>
      <w:r w:rsidR="003C0EE3">
        <w:t>but</w:t>
      </w:r>
      <w:r w:rsidR="00F806AD">
        <w:t xml:space="preserve"> with some life left in it if used carefully</w:t>
      </w:r>
      <w:r w:rsidR="00320BEF">
        <w:t>. We also have two lightweight battery strimmers and on</w:t>
      </w:r>
      <w:r w:rsidR="003C0EE3">
        <w:t>e</w:t>
      </w:r>
      <w:r w:rsidR="00320BEF">
        <w:t xml:space="preserve"> m</w:t>
      </w:r>
      <w:r w:rsidR="003C0EE3">
        <w:t>uch heavier</w:t>
      </w:r>
      <w:r w:rsidR="00F806AD">
        <w:t xml:space="preserve"> </w:t>
      </w:r>
      <w:r w:rsidR="003C0EE3">
        <w:t>(weight and duty) petrol strimmer, recently overhauled by one of the vergers.</w:t>
      </w:r>
      <w:r w:rsidR="00C71AB2">
        <w:t xml:space="preserve"> For twigs </w:t>
      </w:r>
      <w:r w:rsidR="00C71AB2">
        <w:t xml:space="preserve">and small </w:t>
      </w:r>
      <w:proofErr w:type="gramStart"/>
      <w:r w:rsidR="00C71AB2">
        <w:t>bran</w:t>
      </w:r>
      <w:r w:rsidR="00C71AB2">
        <w:t>ches</w:t>
      </w:r>
      <w:proofErr w:type="gramEnd"/>
      <w:r w:rsidR="00C71AB2">
        <w:t xml:space="preserve"> we use </w:t>
      </w:r>
      <w:r w:rsidR="0098345D">
        <w:t>a sturdy set of long handled trimmers.</w:t>
      </w:r>
    </w:p>
    <w:p w14:paraId="2E27E899" w14:textId="6EE7761B" w:rsidR="00B70D85" w:rsidRDefault="00B70D85" w:rsidP="00215E2C">
      <w:pPr>
        <w:pStyle w:val="ListParagraph"/>
        <w:numPr>
          <w:ilvl w:val="0"/>
          <w:numId w:val="1"/>
        </w:numPr>
      </w:pPr>
      <w:r>
        <w:t xml:space="preserve">The mower is currently housed </w:t>
      </w:r>
      <w:r w:rsidR="00DE0774">
        <w:t>o</w:t>
      </w:r>
      <w:r>
        <w:t>n a temporary basis in a local farmer’s barn.</w:t>
      </w:r>
    </w:p>
    <w:p w14:paraId="40AACED0" w14:textId="67E6F181" w:rsidR="00DE0774" w:rsidRDefault="00DE0774" w:rsidP="00215E2C">
      <w:pPr>
        <w:pStyle w:val="ListParagraph"/>
        <w:numPr>
          <w:ilvl w:val="0"/>
          <w:numId w:val="1"/>
        </w:numPr>
      </w:pPr>
      <w:r>
        <w:t xml:space="preserve">DPC has </w:t>
      </w:r>
      <w:r w:rsidR="00B80656">
        <w:t xml:space="preserve">an updated risk assessment for Vergers and insurance is covered by </w:t>
      </w:r>
      <w:r w:rsidR="00CD670D">
        <w:t>the DPC policy.</w:t>
      </w:r>
    </w:p>
    <w:p w14:paraId="2542BA77" w14:textId="4D2711EC" w:rsidR="0098705D" w:rsidRDefault="0098705D" w:rsidP="00215E2C">
      <w:pPr>
        <w:pStyle w:val="ListParagraph"/>
        <w:numPr>
          <w:ilvl w:val="0"/>
          <w:numId w:val="1"/>
        </w:numPr>
      </w:pPr>
      <w:r>
        <w:t xml:space="preserve">DPC </w:t>
      </w:r>
      <w:r w:rsidR="00DE0774">
        <w:t xml:space="preserve">Vergers </w:t>
      </w:r>
      <w:r>
        <w:t xml:space="preserve">cut a narrow border at the road edge every 2 – 3 weeks </w:t>
      </w:r>
      <w:proofErr w:type="gramStart"/>
      <w:r>
        <w:t>in order to</w:t>
      </w:r>
      <w:proofErr w:type="gramEnd"/>
      <w:r>
        <w:t>:</w:t>
      </w:r>
    </w:p>
    <w:p w14:paraId="30AE2092" w14:textId="27CF26E3" w:rsidR="0098705D" w:rsidRDefault="0098705D" w:rsidP="002F2FC1">
      <w:pPr>
        <w:pStyle w:val="ListParagraph"/>
        <w:numPr>
          <w:ilvl w:val="0"/>
          <w:numId w:val="3"/>
        </w:numPr>
      </w:pPr>
      <w:r>
        <w:t>Provide a safe refuge for pedestrians, which can also be used as a path</w:t>
      </w:r>
      <w:r w:rsidR="00765075">
        <w:t>,</w:t>
      </w:r>
    </w:p>
    <w:p w14:paraId="23BED8D5" w14:textId="77777777" w:rsidR="0098705D" w:rsidRDefault="0098705D" w:rsidP="002F2FC1">
      <w:pPr>
        <w:pStyle w:val="ListParagraph"/>
        <w:numPr>
          <w:ilvl w:val="0"/>
          <w:numId w:val="3"/>
        </w:numPr>
      </w:pPr>
      <w:r>
        <w:t>Make for smart entrances to the village at both A65 access roads.</w:t>
      </w:r>
    </w:p>
    <w:p w14:paraId="26D3DFC6" w14:textId="3F5D6B9F" w:rsidR="0098705D" w:rsidRDefault="0098705D" w:rsidP="002F2FC1">
      <w:pPr>
        <w:pStyle w:val="ListParagraph"/>
        <w:numPr>
          <w:ilvl w:val="0"/>
          <w:numId w:val="3"/>
        </w:numPr>
      </w:pPr>
      <w:r>
        <w:t>Provide a safe route for small animals such as hedgehogs to travel along the verge, without having to go out onto the road.</w:t>
      </w:r>
    </w:p>
    <w:p w14:paraId="4DE002BA" w14:textId="421E6A4E" w:rsidR="002F535D" w:rsidRDefault="0098705D" w:rsidP="00215E2C">
      <w:pPr>
        <w:pStyle w:val="ListParagraph"/>
        <w:numPr>
          <w:ilvl w:val="0"/>
          <w:numId w:val="1"/>
        </w:numPr>
      </w:pPr>
      <w:r>
        <w:t>DPC currently cuts the larger areas at the A65 junctions with same frequency as verge edges. Ideally, DPC should revert to just two cuts per year for these areas, to c</w:t>
      </w:r>
      <w:r w:rsidR="002F535D">
        <w:t>o</w:t>
      </w:r>
      <w:r>
        <w:t xml:space="preserve">mply with </w:t>
      </w:r>
      <w:r w:rsidR="002F535D">
        <w:t xml:space="preserve">environmental best practice. However, DPC mower will not cope with the heavy </w:t>
      </w:r>
      <w:r w:rsidR="00CD670D">
        <w:t xml:space="preserve">autumn </w:t>
      </w:r>
      <w:r w:rsidR="002F535D">
        <w:t>cut which this would involve. As an alternative, DPC leaves areas with flowers in them until the next cut, which ensures at least some pollination and seed formation.</w:t>
      </w:r>
    </w:p>
    <w:p w14:paraId="1EA2EE46" w14:textId="62C41B94" w:rsidR="00215E2C" w:rsidRDefault="002F535D" w:rsidP="00215E2C">
      <w:pPr>
        <w:pStyle w:val="ListParagraph"/>
        <w:numPr>
          <w:ilvl w:val="0"/>
          <w:numId w:val="1"/>
        </w:numPr>
      </w:pPr>
      <w:r>
        <w:t xml:space="preserve">DPC currently does not cut the wide swathe of verge between the current cut of </w:t>
      </w:r>
      <w:r w:rsidR="00AF288A">
        <w:t xml:space="preserve">1 - </w:t>
      </w:r>
      <w:r w:rsidR="00763230">
        <w:t>2</w:t>
      </w:r>
      <w:r>
        <w:t xml:space="preserve"> swathe width</w:t>
      </w:r>
      <w:r w:rsidR="00AF288A">
        <w:t>s</w:t>
      </w:r>
      <w:r>
        <w:t xml:space="preserve"> and the fence or wall. As a result, we have plenty of thuggish plants choking off many smaller flowers and looking generally unsightly, more like scrub.</w:t>
      </w:r>
      <w:r w:rsidR="00CD670D">
        <w:t xml:space="preserve"> This affects the appearance of the verges along the entire length of the top road,  both the Skipton end and the Ilkley end.</w:t>
      </w:r>
    </w:p>
    <w:p w14:paraId="1862E97D" w14:textId="451CEBA5" w:rsidR="003F1639" w:rsidRDefault="003F1639" w:rsidP="0090037A">
      <w:pPr>
        <w:pStyle w:val="ListParagraph"/>
        <w:numPr>
          <w:ilvl w:val="0"/>
          <w:numId w:val="1"/>
        </w:numPr>
      </w:pPr>
      <w:r>
        <w:t xml:space="preserve">The verges along Low Lane and School Lane are maintained by </w:t>
      </w:r>
      <w:proofErr w:type="gramStart"/>
      <w:r>
        <w:t>local residents</w:t>
      </w:r>
      <w:proofErr w:type="gramEnd"/>
      <w:r>
        <w:t>. The verges  around the Village Hall/Church/Carpark are particularly well cared for.</w:t>
      </w:r>
    </w:p>
    <w:p w14:paraId="7397AA21" w14:textId="70DB1F05" w:rsidR="00BB6A8D" w:rsidRDefault="00BB6A8D" w:rsidP="00BB6A8D">
      <w:pPr>
        <w:pStyle w:val="ListParagraph"/>
        <w:numPr>
          <w:ilvl w:val="0"/>
          <w:numId w:val="1"/>
        </w:numPr>
      </w:pPr>
      <w:r>
        <w:t xml:space="preserve">DPC </w:t>
      </w:r>
      <w:r>
        <w:t xml:space="preserve">has considered the </w:t>
      </w:r>
      <w:r w:rsidR="000D21A5">
        <w:t xml:space="preserve">possibility </w:t>
      </w:r>
      <w:r>
        <w:t xml:space="preserve">of getting a sub-contractor with heavier equipment to cut back, every 2 years, those areas which are at present left uncut, </w:t>
      </w:r>
      <w:proofErr w:type="gramStart"/>
      <w:r>
        <w:t>in order to</w:t>
      </w:r>
      <w:proofErr w:type="gramEnd"/>
      <w:r>
        <w:t xml:space="preserve"> promote desirable wildflowers, rather than the nettles and thistles and similar which dominate at present. This would improve our environmental performance </w:t>
      </w:r>
      <w:proofErr w:type="gramStart"/>
      <w:r>
        <w:t>and also</w:t>
      </w:r>
      <w:proofErr w:type="gramEnd"/>
      <w:r>
        <w:t xml:space="preserve"> the appearance of the verges. </w:t>
      </w:r>
      <w:r w:rsidR="008B40A2">
        <w:t xml:space="preserve">The cost </w:t>
      </w:r>
      <w:r w:rsidR="00556ABA">
        <w:t xml:space="preserve">of sub-contracting it would be around £200 for labour plus at least as much again for </w:t>
      </w:r>
      <w:r w:rsidR="00F323B5">
        <w:t xml:space="preserve">disposal of the rough cuttings, based on doing this in </w:t>
      </w:r>
      <w:r w:rsidR="0090037A">
        <w:t xml:space="preserve">late </w:t>
      </w:r>
      <w:r w:rsidR="00F323B5">
        <w:t>autumn rather than early spring.</w:t>
      </w:r>
    </w:p>
    <w:p w14:paraId="065DC05F" w14:textId="673E389F" w:rsidR="00CD670D" w:rsidRDefault="00B76821" w:rsidP="00215E2C">
      <w:pPr>
        <w:pStyle w:val="ListParagraph"/>
        <w:numPr>
          <w:ilvl w:val="0"/>
          <w:numId w:val="1"/>
        </w:numPr>
      </w:pPr>
      <w:r>
        <w:lastRenderedPageBreak/>
        <w:t xml:space="preserve">The </w:t>
      </w:r>
      <w:r w:rsidR="004917FC">
        <w:t xml:space="preserve">Friends of the </w:t>
      </w:r>
      <w:r>
        <w:t>Dales letter recommends digging out the thuggish plants</w:t>
      </w:r>
      <w:r w:rsidR="0094596B">
        <w:t>, which makes sound sense, because just cutting these back every 2 years is unlikely to get rid of them. This has not been costed in.</w:t>
      </w:r>
    </w:p>
    <w:p w14:paraId="1B36AC36" w14:textId="2B0EACB2" w:rsidR="00E75347" w:rsidRDefault="00E75347" w:rsidP="00215E2C">
      <w:pPr>
        <w:pStyle w:val="ListParagraph"/>
        <w:numPr>
          <w:ilvl w:val="0"/>
          <w:numId w:val="1"/>
        </w:numPr>
      </w:pPr>
      <w:r>
        <w:t>Some residents have also raised the issue of sight obstruction at the Ilkley end, looking for onco</w:t>
      </w:r>
      <w:r w:rsidR="004270F5">
        <w:t>ming traffic from the Skipton direction, caused by higher growth on the A65 verge itself</w:t>
      </w:r>
      <w:r w:rsidR="009A684D">
        <w:t xml:space="preserve"> from June to September. DPC do not cut this at present.</w:t>
      </w:r>
    </w:p>
    <w:p w14:paraId="5F68C5AE" w14:textId="66C34074" w:rsidR="002F535D" w:rsidRPr="002F2FC1" w:rsidRDefault="002F535D" w:rsidP="002F2FC1">
      <w:pPr>
        <w:ind w:left="360"/>
        <w:rPr>
          <w:b/>
          <w:bCs/>
        </w:rPr>
      </w:pPr>
      <w:r w:rsidRPr="002F2FC1">
        <w:rPr>
          <w:b/>
          <w:bCs/>
        </w:rPr>
        <w:t>Proposals</w:t>
      </w:r>
    </w:p>
    <w:p w14:paraId="6B8C7EAD" w14:textId="7A0EFDA4" w:rsidR="002F535D" w:rsidRDefault="002F535D" w:rsidP="00215E2C">
      <w:pPr>
        <w:pStyle w:val="ListParagraph"/>
        <w:numPr>
          <w:ilvl w:val="0"/>
          <w:numId w:val="1"/>
        </w:numPr>
      </w:pPr>
      <w:r>
        <w:t>We will continue to cut one swathe width at Ilkley end of the access road, every 2 – 3 weeks.</w:t>
      </w:r>
    </w:p>
    <w:p w14:paraId="032675A3" w14:textId="4FD7D207" w:rsidR="002F535D" w:rsidRDefault="002F535D" w:rsidP="00215E2C">
      <w:pPr>
        <w:pStyle w:val="ListParagraph"/>
        <w:numPr>
          <w:ilvl w:val="0"/>
          <w:numId w:val="1"/>
        </w:numPr>
      </w:pPr>
      <w:r>
        <w:t xml:space="preserve">We will cut </w:t>
      </w:r>
      <w:r w:rsidR="00763230">
        <w:t xml:space="preserve">1 - </w:t>
      </w:r>
      <w:r>
        <w:t xml:space="preserve">2 swathe widths on the verge at the Skipton end, which is much </w:t>
      </w:r>
      <w:proofErr w:type="gramStart"/>
      <w:r>
        <w:t>wider</w:t>
      </w:r>
      <w:proofErr w:type="gramEnd"/>
      <w:r>
        <w:t xml:space="preserve"> and which is used </w:t>
      </w:r>
      <w:r w:rsidR="00763230">
        <w:t xml:space="preserve">more frequently </w:t>
      </w:r>
      <w:r>
        <w:t>by pedestrians.</w:t>
      </w:r>
    </w:p>
    <w:p w14:paraId="647E8146" w14:textId="77777777" w:rsidR="002F2FC1" w:rsidRDefault="002F535D" w:rsidP="00215E2C">
      <w:pPr>
        <w:pStyle w:val="ListParagraph"/>
        <w:numPr>
          <w:ilvl w:val="0"/>
          <w:numId w:val="1"/>
        </w:numPr>
      </w:pPr>
      <w:r>
        <w:t>We will continue to cut the larger areas at the junctions with the A65</w:t>
      </w:r>
      <w:r w:rsidR="002F2FC1">
        <w:t>,</w:t>
      </w:r>
      <w:r>
        <w:t xml:space="preserve"> </w:t>
      </w:r>
      <w:r w:rsidR="002F2FC1">
        <w:t>with</w:t>
      </w:r>
      <w:r>
        <w:t xml:space="preserve"> the same frequenc</w:t>
      </w:r>
      <w:r w:rsidR="002F2FC1">
        <w:t>y, but leaving flowering areas temporarily where appropriate.</w:t>
      </w:r>
    </w:p>
    <w:p w14:paraId="3A421CB5" w14:textId="1FE3FAEA" w:rsidR="002F535D" w:rsidRDefault="002F2FC1" w:rsidP="00215E2C">
      <w:pPr>
        <w:pStyle w:val="ListParagraph"/>
        <w:numPr>
          <w:ilvl w:val="0"/>
          <w:numId w:val="1"/>
        </w:numPr>
      </w:pPr>
      <w:r>
        <w:t>Other vegetation (trees and shrubs) wil</w:t>
      </w:r>
      <w:r w:rsidR="00AF288A">
        <w:t>l</w:t>
      </w:r>
      <w:r>
        <w:t xml:space="preserve"> be</w:t>
      </w:r>
      <w:r w:rsidR="00AF288A">
        <w:t xml:space="preserve"> trimmed back only where necessary for safety purposes for mowers and pedestrians and to preserve lines of sight for motorists and cyclists.</w:t>
      </w:r>
      <w:r w:rsidR="002F535D">
        <w:t xml:space="preserve"> </w:t>
      </w:r>
    </w:p>
    <w:p w14:paraId="17BFA9D7" w14:textId="72A1795A" w:rsidR="00B168FB" w:rsidRDefault="00037F16" w:rsidP="00215E2C">
      <w:pPr>
        <w:pStyle w:val="ListParagraph"/>
        <w:numPr>
          <w:ilvl w:val="0"/>
          <w:numId w:val="1"/>
        </w:numPr>
      </w:pPr>
      <w:r>
        <w:t xml:space="preserve">One of the Vergers has suggested that we could cut back the </w:t>
      </w:r>
      <w:r w:rsidR="00C217C6">
        <w:t xml:space="preserve">unmown areas this autumn </w:t>
      </w:r>
      <w:r w:rsidR="00373BDB">
        <w:t xml:space="preserve">(in line with best practice) </w:t>
      </w:r>
      <w:r w:rsidR="004B387C">
        <w:t xml:space="preserve">in-house </w:t>
      </w:r>
      <w:r w:rsidR="00C217C6">
        <w:t>using our heavy petrol strimmer</w:t>
      </w:r>
      <w:r w:rsidR="00417EC7">
        <w:t>. If we did this it would make sense to first dig out the thuggish plants</w:t>
      </w:r>
      <w:r w:rsidR="004B387C">
        <w:t xml:space="preserve"> as a first step to getting rid of these.</w:t>
      </w:r>
      <w:r w:rsidR="00E73FC1">
        <w:t xml:space="preserve"> </w:t>
      </w:r>
      <w:r w:rsidR="00491035">
        <w:t>We would probably need a separate team for th</w:t>
      </w:r>
      <w:r w:rsidR="00A75079">
        <w:t>is</w:t>
      </w:r>
      <w:r w:rsidR="00491035">
        <w:t xml:space="preserve">. </w:t>
      </w:r>
      <w:r w:rsidR="00E73FC1">
        <w:t>We would still have the cost and logistics of disposal of the rough cuttings</w:t>
      </w:r>
      <w:r w:rsidR="0090037A">
        <w:t xml:space="preserve"> to sort out</w:t>
      </w:r>
      <w:r w:rsidR="00E73FC1">
        <w:t>.</w:t>
      </w:r>
    </w:p>
    <w:p w14:paraId="7627C40B" w14:textId="04AE5DBF" w:rsidR="00A75079" w:rsidRDefault="00A75079" w:rsidP="00215E2C">
      <w:pPr>
        <w:pStyle w:val="ListParagraph"/>
        <w:numPr>
          <w:ilvl w:val="0"/>
          <w:numId w:val="1"/>
        </w:numPr>
      </w:pPr>
      <w:r>
        <w:t xml:space="preserve">We have also received a suggestion that DPC purchase </w:t>
      </w:r>
      <w:r w:rsidR="007071B9">
        <w:t xml:space="preserve">a quantity of mixed </w:t>
      </w:r>
      <w:proofErr w:type="gramStart"/>
      <w:r w:rsidR="007071B9">
        <w:t>wild flower</w:t>
      </w:r>
      <w:proofErr w:type="gramEnd"/>
      <w:r w:rsidR="007071B9">
        <w:t xml:space="preserve"> seeds and spread these </w:t>
      </w:r>
      <w:r w:rsidR="003525E8">
        <w:t xml:space="preserve">over the full width of the verges in early spring. This would only be worthwhile if we removed the thuggish plants and </w:t>
      </w:r>
      <w:proofErr w:type="spellStart"/>
      <w:r w:rsidR="00A0011A">
        <w:t>strimmed</w:t>
      </w:r>
      <w:proofErr w:type="spellEnd"/>
      <w:r w:rsidR="00A0011A">
        <w:t xml:space="preserve"> the unmown areas the previous autumn.</w:t>
      </w:r>
    </w:p>
    <w:p w14:paraId="304F289A" w14:textId="36046711" w:rsidR="00A0011A" w:rsidRDefault="00A0011A" w:rsidP="00215E2C">
      <w:pPr>
        <w:pStyle w:val="ListParagraph"/>
        <w:numPr>
          <w:ilvl w:val="0"/>
          <w:numId w:val="1"/>
        </w:numPr>
      </w:pPr>
      <w:r>
        <w:t xml:space="preserve">We would need additional volunteers </w:t>
      </w:r>
      <w:proofErr w:type="gramStart"/>
      <w:r w:rsidR="00126CFE">
        <w:t>in order to</w:t>
      </w:r>
      <w:proofErr w:type="gramEnd"/>
      <w:r w:rsidR="00126CFE">
        <w:t xml:space="preserve"> put all of these good ideas into practice, but hope these will be forthcoming</w:t>
      </w:r>
      <w:r w:rsidR="00A7643A">
        <w:t>, either on a regular or a one-off basis.</w:t>
      </w:r>
      <w:r w:rsidR="00765075">
        <w:t xml:space="preserve"> I will be in touch</w:t>
      </w:r>
      <w:r w:rsidR="00C139D9">
        <w:t>!</w:t>
      </w:r>
    </w:p>
    <w:p w14:paraId="418B7995" w14:textId="77777777" w:rsidR="002F2FC1" w:rsidRDefault="002F2FC1" w:rsidP="00AF288A">
      <w:pPr>
        <w:pStyle w:val="ListParagraph"/>
      </w:pPr>
    </w:p>
    <w:p w14:paraId="0199E6F3" w14:textId="2C2E3B86" w:rsidR="00A0011A" w:rsidRPr="002F2FC1" w:rsidRDefault="002F2FC1" w:rsidP="002F2FC1">
      <w:pPr>
        <w:rPr>
          <w:b/>
          <w:bCs/>
        </w:rPr>
      </w:pPr>
      <w:r w:rsidRPr="002F2FC1">
        <w:rPr>
          <w:b/>
          <w:bCs/>
        </w:rPr>
        <w:t>Richard Neale</w:t>
      </w:r>
    </w:p>
    <w:p w14:paraId="5F468122" w14:textId="09B1F80D" w:rsidR="002F2FC1" w:rsidRPr="002F2FC1" w:rsidRDefault="00074BA9" w:rsidP="002F2FC1">
      <w:pPr>
        <w:rPr>
          <w:b/>
          <w:bCs/>
        </w:rPr>
      </w:pPr>
      <w:r>
        <w:rPr>
          <w:b/>
          <w:bCs/>
        </w:rPr>
        <w:t>01.06.2021</w:t>
      </w:r>
    </w:p>
    <w:sectPr w:rsidR="002F2FC1" w:rsidRPr="002F2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3BC9"/>
    <w:multiLevelType w:val="hybridMultilevel"/>
    <w:tmpl w:val="BA96A53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4B1B16"/>
    <w:multiLevelType w:val="hybridMultilevel"/>
    <w:tmpl w:val="AC20EED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4167D8"/>
    <w:multiLevelType w:val="hybridMultilevel"/>
    <w:tmpl w:val="CC16E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57"/>
    <w:rsid w:val="00037F16"/>
    <w:rsid w:val="00074BA9"/>
    <w:rsid w:val="000D21A5"/>
    <w:rsid w:val="000E00A5"/>
    <w:rsid w:val="00126CFE"/>
    <w:rsid w:val="00215E2C"/>
    <w:rsid w:val="002F2FC1"/>
    <w:rsid w:val="002F535D"/>
    <w:rsid w:val="00320BEF"/>
    <w:rsid w:val="00324C31"/>
    <w:rsid w:val="003525E8"/>
    <w:rsid w:val="00373BDB"/>
    <w:rsid w:val="003C0EE3"/>
    <w:rsid w:val="003F1639"/>
    <w:rsid w:val="00416689"/>
    <w:rsid w:val="00417EC7"/>
    <w:rsid w:val="004270F5"/>
    <w:rsid w:val="00480957"/>
    <w:rsid w:val="00491035"/>
    <w:rsid w:val="004917FC"/>
    <w:rsid w:val="004B387C"/>
    <w:rsid w:val="00556ABA"/>
    <w:rsid w:val="007071B9"/>
    <w:rsid w:val="00763230"/>
    <w:rsid w:val="00765075"/>
    <w:rsid w:val="008B40A2"/>
    <w:rsid w:val="0090037A"/>
    <w:rsid w:val="0094596B"/>
    <w:rsid w:val="0098345D"/>
    <w:rsid w:val="0098705D"/>
    <w:rsid w:val="009A684D"/>
    <w:rsid w:val="009E2A43"/>
    <w:rsid w:val="00A0011A"/>
    <w:rsid w:val="00A75079"/>
    <w:rsid w:val="00A7643A"/>
    <w:rsid w:val="00AF288A"/>
    <w:rsid w:val="00B168FB"/>
    <w:rsid w:val="00B70D85"/>
    <w:rsid w:val="00B76821"/>
    <w:rsid w:val="00B80656"/>
    <w:rsid w:val="00BB6A8D"/>
    <w:rsid w:val="00C139D9"/>
    <w:rsid w:val="00C217C6"/>
    <w:rsid w:val="00C71AB2"/>
    <w:rsid w:val="00CD670D"/>
    <w:rsid w:val="00CE27EE"/>
    <w:rsid w:val="00DB29CC"/>
    <w:rsid w:val="00DE0774"/>
    <w:rsid w:val="00E73FC1"/>
    <w:rsid w:val="00E75347"/>
    <w:rsid w:val="00F323B5"/>
    <w:rsid w:val="00F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4B1F"/>
  <w15:chartTrackingRefBased/>
  <w15:docId w15:val="{874D538A-0D31-4DE3-A2B6-7F26EC45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Neale</dc:creator>
  <cp:keywords/>
  <dc:description/>
  <cp:lastModifiedBy>Richard Neale</cp:lastModifiedBy>
  <cp:revision>47</cp:revision>
  <cp:lastPrinted>2019-06-24T14:18:00Z</cp:lastPrinted>
  <dcterms:created xsi:type="dcterms:W3CDTF">2019-06-24T14:19:00Z</dcterms:created>
  <dcterms:modified xsi:type="dcterms:W3CDTF">2021-06-02T11:27:00Z</dcterms:modified>
</cp:coreProperties>
</file>