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272B0" w14:textId="02C08BF9" w:rsidR="00221BEB" w:rsidRDefault="00221BEB" w:rsidP="00221BEB">
      <w:pPr>
        <w:jc w:val="center"/>
      </w:pPr>
      <w:r>
        <w:t>EUCHARIST AT ST AUGUSTINE’S</w:t>
      </w:r>
    </w:p>
    <w:p w14:paraId="2FC672E6" w14:textId="7091AC58" w:rsidR="007336BC" w:rsidRDefault="001962AE" w:rsidP="00221BEB">
      <w:pPr>
        <w:jc w:val="center"/>
      </w:pPr>
      <w:r w:rsidRPr="00221BEB">
        <w:rPr>
          <w:noProof/>
        </w:rPr>
        <w:drawing>
          <wp:anchor distT="0" distB="0" distL="114300" distR="114300" simplePos="0" relativeHeight="251658240" behindDoc="0" locked="0" layoutInCell="1" allowOverlap="1" wp14:anchorId="7F5AD9B5" wp14:editId="76B36311">
            <wp:simplePos x="0" y="0"/>
            <wp:positionH relativeFrom="margin">
              <wp:align>left</wp:align>
            </wp:positionH>
            <wp:positionV relativeFrom="paragraph">
              <wp:posOffset>285750</wp:posOffset>
            </wp:positionV>
            <wp:extent cx="1851660" cy="2781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1660" cy="2781300"/>
                    </a:xfrm>
                    <a:prstGeom prst="rect">
                      <a:avLst/>
                    </a:prstGeom>
                  </pic:spPr>
                </pic:pic>
              </a:graphicData>
            </a:graphic>
            <wp14:sizeRelH relativeFrom="page">
              <wp14:pctWidth>0</wp14:pctWidth>
            </wp14:sizeRelH>
            <wp14:sizeRelV relativeFrom="page">
              <wp14:pctHeight>0</wp14:pctHeight>
            </wp14:sizeRelV>
          </wp:anchor>
        </w:drawing>
      </w:r>
      <w:r w:rsidR="007336BC">
        <w:t>SUNDAY 23 AUGUST AT 11 A M</w:t>
      </w:r>
    </w:p>
    <w:p w14:paraId="02C4FEAF" w14:textId="5DBB094F" w:rsidR="001C66AD" w:rsidRDefault="00635732">
      <w:r w:rsidRPr="00221BEB">
        <w:t>After an uncomfortable period of closure, our church will re-open for</w:t>
      </w:r>
      <w:r>
        <w:t xml:space="preserve"> public worship with a communion service on </w:t>
      </w:r>
      <w:r w:rsidRPr="00221BEB">
        <w:rPr>
          <w:b/>
          <w:bCs/>
        </w:rPr>
        <w:t>Sunday 23 August at 11 a m.</w:t>
      </w:r>
      <w:r>
        <w:t xml:space="preserve"> </w:t>
      </w:r>
      <w:r w:rsidR="002D28C7">
        <w:t>The bell will be rung from 10</w:t>
      </w:r>
      <w:r w:rsidR="001962AE">
        <w:t>.</w:t>
      </w:r>
      <w:r w:rsidR="002D28C7">
        <w:t>5</w:t>
      </w:r>
      <w:r w:rsidR="00676E8C">
        <w:t>5</w:t>
      </w:r>
      <w:r w:rsidR="002D28C7">
        <w:t xml:space="preserve"> to announce the opening. </w:t>
      </w:r>
      <w:r w:rsidR="007336BC">
        <w:t xml:space="preserve">On that Sunday, the church will not be open for private prayer in the afternoon, and we will review the situation thereafter. </w:t>
      </w:r>
      <w:r>
        <w:t xml:space="preserve">Safety issues have been thought through very carefully and the church’s </w:t>
      </w:r>
      <w:proofErr w:type="spellStart"/>
      <w:r>
        <w:t>Covid</w:t>
      </w:r>
      <w:proofErr w:type="spellEnd"/>
      <w:r>
        <w:t xml:space="preserve"> 19 </w:t>
      </w:r>
      <w:r w:rsidR="00676E8C">
        <w:t>risk assessment</w:t>
      </w:r>
      <w:r>
        <w:t xml:space="preserve"> is available to view on the website at</w:t>
      </w:r>
      <w:r w:rsidR="00676E8C">
        <w:t xml:space="preserve"> www.draughton.org.</w:t>
      </w:r>
    </w:p>
    <w:p w14:paraId="33E7FE66" w14:textId="77777777" w:rsidR="00676E8C" w:rsidRDefault="00635732">
      <w:r>
        <w:t>This is a small church and social distancing will be in place</w:t>
      </w:r>
      <w:r w:rsidR="00676E8C">
        <w:t>; this means only alternate pews will be in use, and the</w:t>
      </w:r>
      <w:r>
        <w:t xml:space="preserve"> maximum number </w:t>
      </w:r>
      <w:r w:rsidR="00193487">
        <w:t xml:space="preserve">of people we can manage </w:t>
      </w:r>
      <w:r w:rsidR="00676E8C">
        <w:t>will be</w:t>
      </w:r>
      <w:r w:rsidR="00193487">
        <w:t xml:space="preserve"> </w:t>
      </w:r>
      <w:r w:rsidR="00676E8C">
        <w:t>limited to approximately 16 individuals (the number is not precise, as members of the same household may sit next to each other on the same pew).  S</w:t>
      </w:r>
      <w:r w:rsidR="00676E8C">
        <w:t>teward</w:t>
      </w:r>
      <w:r w:rsidR="00676E8C">
        <w:t>s</w:t>
      </w:r>
      <w:r w:rsidR="00676E8C">
        <w:t xml:space="preserve"> will guide you through entering and leaving the building safely and show you where to sit.  </w:t>
      </w:r>
    </w:p>
    <w:p w14:paraId="6AC37069" w14:textId="7D06C951" w:rsidR="00193487" w:rsidRDefault="00676E8C">
      <w:r>
        <w:t xml:space="preserve">When you arrive, please wait outside until invited in by </w:t>
      </w:r>
      <w:r>
        <w:t xml:space="preserve">a </w:t>
      </w:r>
      <w:r>
        <w:t>steward.</w:t>
      </w:r>
      <w:r w:rsidR="00193487">
        <w:t xml:space="preserve"> </w:t>
      </w:r>
      <w:r>
        <w:t xml:space="preserve"> </w:t>
      </w:r>
      <w:r w:rsidR="00193487">
        <w:t>Please wear a face covering, and if you bring anything with you, such as a bible, please take it away with you</w:t>
      </w:r>
      <w:r>
        <w:t>.</w:t>
      </w:r>
      <w:r w:rsidR="00193487">
        <w:t xml:space="preserve"> A single-use order of service will be provided, containing everything you need for the service; please do take it away with you after use. You might like to bring your own cushion, as the seat coverings have been removed in the interests of hygiene</w:t>
      </w:r>
      <w:r w:rsidR="007336BC">
        <w:t>!</w:t>
      </w:r>
      <w:r w:rsidR="00193487">
        <w:t xml:space="preserve"> The pews will be </w:t>
      </w:r>
      <w:r w:rsidR="007336BC">
        <w:t xml:space="preserve">disinfected </w:t>
      </w:r>
      <w:r w:rsidR="00193487">
        <w:t>after use.</w:t>
      </w:r>
    </w:p>
    <w:p w14:paraId="271DA2AC" w14:textId="70380124" w:rsidR="00635732" w:rsidRDefault="007336BC">
      <w:r>
        <w:rPr>
          <w:noProof/>
        </w:rPr>
        <w:drawing>
          <wp:anchor distT="0" distB="0" distL="114300" distR="114300" simplePos="0" relativeHeight="251659264" behindDoc="1" locked="0" layoutInCell="1" allowOverlap="1" wp14:anchorId="7AE815AE" wp14:editId="46B2E470">
            <wp:simplePos x="0" y="0"/>
            <wp:positionH relativeFrom="margin">
              <wp:align>right</wp:align>
            </wp:positionH>
            <wp:positionV relativeFrom="paragraph">
              <wp:posOffset>288925</wp:posOffset>
            </wp:positionV>
            <wp:extent cx="1454400" cy="1753200"/>
            <wp:effectExtent l="0" t="0" r="0" b="0"/>
            <wp:wrapTight wrapText="bothSides">
              <wp:wrapPolygon edited="0">
                <wp:start x="0" y="0"/>
                <wp:lineTo x="0" y="21365"/>
                <wp:lineTo x="21223" y="21365"/>
                <wp:lineTo x="212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4400" cy="1753200"/>
                    </a:xfrm>
                    <a:prstGeom prst="rect">
                      <a:avLst/>
                    </a:prstGeom>
                  </pic:spPr>
                </pic:pic>
              </a:graphicData>
            </a:graphic>
            <wp14:sizeRelH relativeFrom="page">
              <wp14:pctWidth>0</wp14:pctWidth>
            </wp14:sizeRelH>
            <wp14:sizeRelV relativeFrom="page">
              <wp14:pctHeight>0</wp14:pctHeight>
            </wp14:sizeRelV>
          </wp:anchor>
        </w:drawing>
      </w:r>
      <w:r w:rsidR="001962AE">
        <w:t>For Communion services, c</w:t>
      </w:r>
      <w:r w:rsidR="009D032F">
        <w:t xml:space="preserve">onsecrated wafers will be distributed without being handled by the priest or the lay assistant, and only the priest will consume the consecrated wine, on behalf of the congregation. Sadly, current </w:t>
      </w:r>
      <w:r>
        <w:t xml:space="preserve">government </w:t>
      </w:r>
      <w:r w:rsidR="009D032F">
        <w:t xml:space="preserve">guidelines preclude congregational singing; we can only hope this will change soon. Meanwhile however, we are delighted that our regular organist, Susan </w:t>
      </w:r>
      <w:proofErr w:type="spellStart"/>
      <w:r w:rsidR="009D032F">
        <w:t>Watkiss</w:t>
      </w:r>
      <w:proofErr w:type="spellEnd"/>
      <w:r w:rsidR="009D032F">
        <w:t xml:space="preserve">, </w:t>
      </w:r>
      <w:proofErr w:type="gramStart"/>
      <w:r w:rsidR="002D28C7">
        <w:t>is able to</w:t>
      </w:r>
      <w:proofErr w:type="gramEnd"/>
      <w:r w:rsidR="002D28C7">
        <w:t xml:space="preserve"> </w:t>
      </w:r>
      <w:r w:rsidR="009D032F">
        <w:t>come to play to us during the service.</w:t>
      </w:r>
      <w:r w:rsidR="00193487">
        <w:t xml:space="preserve">  </w:t>
      </w:r>
    </w:p>
    <w:p w14:paraId="264169A2" w14:textId="214421C0" w:rsidR="009D032F" w:rsidRDefault="009D032F">
      <w:r>
        <w:t xml:space="preserve">Please do not come, of course, if you have </w:t>
      </w:r>
      <w:proofErr w:type="spellStart"/>
      <w:r>
        <w:t>Covid</w:t>
      </w:r>
      <w:proofErr w:type="spellEnd"/>
      <w:r>
        <w:t xml:space="preserve"> 19 symptoms. Apart from that, each person will be aware of their own level of risk. If you are h</w:t>
      </w:r>
      <w:r w:rsidR="007336BC">
        <w:t>esitant</w:t>
      </w:r>
      <w:r>
        <w:t xml:space="preserve"> about coming to the service, but would like prayers to be said for you, or indeed for anyone else, anonymously, please contact Isobel on </w:t>
      </w:r>
      <w:hyperlink r:id="rId6" w:history="1">
        <w:r w:rsidR="00221BEB" w:rsidRPr="002C1B08">
          <w:rPr>
            <w:rStyle w:val="Hyperlink"/>
          </w:rPr>
          <w:t>isobel.rathbone@gmail.com</w:t>
        </w:r>
      </w:hyperlink>
      <w:r w:rsidR="00221BEB">
        <w:t xml:space="preserve"> or 01756 711118.</w:t>
      </w:r>
      <w:r>
        <w:t xml:space="preserve"> </w:t>
      </w:r>
      <w:r w:rsidR="007336BC">
        <w:t>Please also contact either Isobel or the churchwardens at Holy Trinity Skipton with any other concerns or questions you may have.</w:t>
      </w:r>
    </w:p>
    <w:p w14:paraId="4DCF8B48" w14:textId="4C297E82" w:rsidR="002D28C7" w:rsidRDefault="002D28C7">
      <w:r>
        <w:t>Thank you to the team (Jeanne, Pat, Jane, Sarah and James, and Roger) who have worked hard on this.</w:t>
      </w:r>
    </w:p>
    <w:p w14:paraId="2EA58DA8" w14:textId="77777777" w:rsidR="002D28C7" w:rsidRDefault="002D28C7">
      <w:r>
        <w:t>A prayer on the re-opening of the church, as we look forward to worshipping together again:</w:t>
      </w:r>
    </w:p>
    <w:p w14:paraId="0DDDACFD" w14:textId="77777777" w:rsidR="001962AE" w:rsidRDefault="001962AE" w:rsidP="001962AE">
      <w:pPr>
        <w:spacing w:after="0" w:line="240" w:lineRule="auto"/>
        <w:jc w:val="center"/>
        <w:rPr>
          <w:b/>
          <w:bCs/>
          <w:i/>
          <w:iCs/>
        </w:rPr>
      </w:pPr>
    </w:p>
    <w:p w14:paraId="203827F8" w14:textId="3D735DAE" w:rsidR="002D28C7" w:rsidRPr="001962AE" w:rsidRDefault="002D28C7" w:rsidP="001962AE">
      <w:pPr>
        <w:spacing w:after="0" w:line="240" w:lineRule="auto"/>
        <w:jc w:val="center"/>
        <w:rPr>
          <w:b/>
          <w:bCs/>
          <w:i/>
          <w:iCs/>
        </w:rPr>
      </w:pPr>
      <w:r w:rsidRPr="001962AE">
        <w:rPr>
          <w:b/>
          <w:bCs/>
          <w:i/>
          <w:iCs/>
        </w:rPr>
        <w:t>God of healing and peace, we give thanks for this our church in which to worship you.</w:t>
      </w:r>
    </w:p>
    <w:p w14:paraId="6EE72B66" w14:textId="6B610951" w:rsidR="002D28C7" w:rsidRPr="002D28C7" w:rsidRDefault="002D28C7" w:rsidP="001962AE">
      <w:pPr>
        <w:spacing w:after="0" w:line="240" w:lineRule="auto"/>
        <w:jc w:val="center"/>
      </w:pPr>
      <w:r w:rsidRPr="001962AE">
        <w:rPr>
          <w:b/>
          <w:bCs/>
          <w:i/>
          <w:iCs/>
        </w:rPr>
        <w:t>Guide each of us as we enter the holy place, to keep it safe, as we seek protection and safety for all; in the name of him who gave his life for us, our Saviour Jesus Christ. Amen.</w:t>
      </w:r>
      <w:r w:rsidRPr="002D28C7">
        <w:t>:</w:t>
      </w:r>
    </w:p>
    <w:p w14:paraId="2EAF98E5" w14:textId="77777777" w:rsidR="002D28C7" w:rsidRPr="002D28C7" w:rsidRDefault="002D28C7"/>
    <w:sectPr w:rsidR="002D28C7" w:rsidRPr="002D2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32"/>
    <w:rsid w:val="00193487"/>
    <w:rsid w:val="001962AE"/>
    <w:rsid w:val="001C66AD"/>
    <w:rsid w:val="00221BEB"/>
    <w:rsid w:val="002D28C7"/>
    <w:rsid w:val="00635732"/>
    <w:rsid w:val="00676E8C"/>
    <w:rsid w:val="007336BC"/>
    <w:rsid w:val="009D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E2AD"/>
  <w15:chartTrackingRefBased/>
  <w15:docId w15:val="{3D084A70-E28C-4A7A-A4EE-A6293C01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32F"/>
    <w:rPr>
      <w:color w:val="0563C1" w:themeColor="hyperlink"/>
      <w:u w:val="single"/>
    </w:rPr>
  </w:style>
  <w:style w:type="character" w:styleId="UnresolvedMention">
    <w:name w:val="Unresolved Mention"/>
    <w:basedOn w:val="DefaultParagraphFont"/>
    <w:uiPriority w:val="99"/>
    <w:semiHidden/>
    <w:unhideWhenUsed/>
    <w:rsid w:val="009D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obel.rathbone@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Rathbone</dc:creator>
  <cp:keywords/>
  <dc:description/>
  <cp:lastModifiedBy>parishclerk Draughton</cp:lastModifiedBy>
  <cp:revision>2</cp:revision>
  <dcterms:created xsi:type="dcterms:W3CDTF">2020-08-16T15:59:00Z</dcterms:created>
  <dcterms:modified xsi:type="dcterms:W3CDTF">2020-08-16T15:59:00Z</dcterms:modified>
</cp:coreProperties>
</file>